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3426" w14:textId="665C9ED4" w:rsidR="5B7AD909" w:rsidRDefault="0076496B">
      <w:pPr>
        <w:rPr>
          <w:rFonts w:ascii="Arial" w:eastAsia="Times New Roman" w:hAnsi="Arial" w:cs="Arial"/>
          <w:sz w:val="24"/>
          <w:szCs w:val="24"/>
        </w:rPr>
      </w:pPr>
      <w:r w:rsidRPr="00BA3759">
        <w:rPr>
          <w:rFonts w:ascii="Arial" w:eastAsia="Arial" w:hAnsi="Arial" w:cs="Arial"/>
          <w:b/>
          <w:bCs/>
          <w:sz w:val="28"/>
          <w:szCs w:val="28"/>
        </w:rPr>
        <w:t>Protokoll</w:t>
      </w:r>
      <w:r w:rsidR="5B7AD909" w:rsidRPr="00BA3759">
        <w:rPr>
          <w:rFonts w:ascii="Arial" w:eastAsia="Times New Roman" w:hAnsi="Arial" w:cs="Arial"/>
          <w:b/>
          <w:bCs/>
          <w:sz w:val="28"/>
          <w:szCs w:val="28"/>
        </w:rPr>
        <w:t xml:space="preserve"> styrelsemöte 202</w:t>
      </w:r>
      <w:r w:rsidR="6C615336" w:rsidRPr="00BA3759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9E2FB9" w:rsidRPr="00BA3759">
        <w:rPr>
          <w:rFonts w:ascii="Arial" w:eastAsia="Times New Roman" w:hAnsi="Arial" w:cs="Arial"/>
          <w:b/>
          <w:bCs/>
          <w:sz w:val="28"/>
          <w:szCs w:val="28"/>
        </w:rPr>
        <w:t>-</w:t>
      </w:r>
      <w:r w:rsidR="00F45E35">
        <w:rPr>
          <w:rFonts w:ascii="Arial" w:eastAsia="Times New Roman" w:hAnsi="Arial" w:cs="Arial"/>
          <w:b/>
          <w:bCs/>
          <w:sz w:val="28"/>
          <w:szCs w:val="28"/>
        </w:rPr>
        <w:t>10-27</w:t>
      </w:r>
      <w:r w:rsidR="1B748356" w:rsidRPr="00BA375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4ADF0D" w14:textId="162DC3B9" w:rsidR="00F45E35" w:rsidRPr="00F45E35" w:rsidRDefault="00C6030B" w:rsidP="00F30DD8">
      <w:pPr>
        <w:rPr>
          <w:rFonts w:ascii="Arial" w:eastAsia="Times New Roman" w:hAnsi="Arial" w:cs="Arial"/>
          <w:color w:val="auto"/>
          <w:sz w:val="22"/>
          <w:szCs w:val="22"/>
        </w:rPr>
      </w:pPr>
      <w:r w:rsidRPr="00F30DD8">
        <w:rPr>
          <w:rFonts w:ascii="Arial" w:eastAsia="Arial" w:hAnsi="Arial" w:cs="Arial"/>
          <w:sz w:val="22"/>
          <w:szCs w:val="22"/>
        </w:rPr>
        <w:t>Mötet hölls via Teams.</w:t>
      </w:r>
      <w:r w:rsidR="00E042BF">
        <w:rPr>
          <w:rFonts w:ascii="Arial" w:eastAsia="Arial" w:hAnsi="Arial" w:cs="Arial"/>
          <w:sz w:val="22"/>
          <w:szCs w:val="22"/>
        </w:rPr>
        <w:br/>
      </w:r>
      <w:r w:rsidR="00F45E35" w:rsidRPr="00F45E35">
        <w:rPr>
          <w:rFonts w:ascii="Arial" w:eastAsia="Times New Roman" w:hAnsi="Arial" w:cs="Arial"/>
          <w:color w:val="auto"/>
          <w:sz w:val="22"/>
          <w:szCs w:val="22"/>
        </w:rPr>
        <w:br/>
      </w:r>
      <w:r w:rsidR="00F30DD8">
        <w:rPr>
          <w:rFonts w:ascii="Arial" w:eastAsia="Times New Roman" w:hAnsi="Arial" w:cs="Arial"/>
          <w:color w:val="auto"/>
          <w:sz w:val="22"/>
          <w:szCs w:val="22"/>
        </w:rPr>
        <w:t>Närvarande</w:t>
      </w:r>
      <w:r w:rsidR="00F45E35" w:rsidRPr="00F45E35">
        <w:rPr>
          <w:rFonts w:ascii="Arial" w:eastAsia="Times New Roman" w:hAnsi="Arial" w:cs="Arial"/>
          <w:color w:val="auto"/>
          <w:sz w:val="22"/>
          <w:szCs w:val="22"/>
        </w:rPr>
        <w:t xml:space="preserve">: Ordförande Ida Roos, vice ordförande Jeanette Billström, </w:t>
      </w:r>
      <w:r w:rsidR="000001E9">
        <w:rPr>
          <w:rFonts w:ascii="Arial" w:eastAsia="Times New Roman" w:hAnsi="Arial" w:cs="Arial"/>
          <w:color w:val="auto"/>
          <w:sz w:val="22"/>
          <w:szCs w:val="22"/>
        </w:rPr>
        <w:t>s</w:t>
      </w:r>
      <w:r w:rsidR="00F45E35" w:rsidRPr="00F45E35">
        <w:rPr>
          <w:rFonts w:ascii="Arial" w:eastAsia="Times New Roman" w:hAnsi="Arial" w:cs="Arial"/>
          <w:color w:val="auto"/>
          <w:sz w:val="22"/>
          <w:szCs w:val="22"/>
        </w:rPr>
        <w:t xml:space="preserve">ekreterare Ove Eklind, </w:t>
      </w:r>
      <w:r w:rsidR="000001E9">
        <w:rPr>
          <w:rFonts w:ascii="Arial" w:eastAsia="Times New Roman" w:hAnsi="Arial" w:cs="Arial"/>
          <w:color w:val="auto"/>
          <w:sz w:val="22"/>
          <w:szCs w:val="22"/>
        </w:rPr>
        <w:t>l</w:t>
      </w:r>
      <w:r w:rsidR="00F45E35" w:rsidRPr="00F45E35">
        <w:rPr>
          <w:rFonts w:ascii="Arial" w:eastAsia="Times New Roman" w:hAnsi="Arial" w:cs="Arial"/>
          <w:color w:val="auto"/>
          <w:sz w:val="22"/>
          <w:szCs w:val="22"/>
        </w:rPr>
        <w:t>edamöter Ulrika Persson, Sven Arvidsson och suppleanter Pernilla Ekström och Caroline Öhlund</w:t>
      </w:r>
      <w:r w:rsidR="003F3B25">
        <w:rPr>
          <w:rFonts w:ascii="Arial" w:eastAsia="Times New Roman" w:hAnsi="Arial" w:cs="Arial"/>
          <w:color w:val="auto"/>
          <w:sz w:val="22"/>
          <w:szCs w:val="22"/>
        </w:rPr>
        <w:t xml:space="preserve">. Valberedningen Per Karlsson och Jonas Bergqvist var </w:t>
      </w:r>
      <w:r w:rsidR="000001E9">
        <w:rPr>
          <w:rFonts w:ascii="Arial" w:eastAsia="Times New Roman" w:hAnsi="Arial" w:cs="Arial"/>
          <w:color w:val="auto"/>
          <w:sz w:val="22"/>
          <w:szCs w:val="22"/>
        </w:rPr>
        <w:t xml:space="preserve">också </w:t>
      </w:r>
      <w:r w:rsidR="003F3B25">
        <w:rPr>
          <w:rFonts w:ascii="Arial" w:eastAsia="Times New Roman" w:hAnsi="Arial" w:cs="Arial"/>
          <w:color w:val="auto"/>
          <w:sz w:val="22"/>
          <w:szCs w:val="22"/>
        </w:rPr>
        <w:t>med vid några inledande punkter på dagordningen.</w:t>
      </w:r>
      <w:r w:rsidR="00F45E35" w:rsidRPr="00F45E35">
        <w:rPr>
          <w:rFonts w:ascii="Arial" w:eastAsia="Times New Roman" w:hAnsi="Arial" w:cs="Arial"/>
          <w:color w:val="auto"/>
          <w:sz w:val="22"/>
          <w:szCs w:val="22"/>
        </w:rPr>
        <w:t> </w:t>
      </w:r>
    </w:p>
    <w:p w14:paraId="1A5BDA34" w14:textId="0F727A45" w:rsidR="00F45E35" w:rsidRPr="00F45E35" w:rsidRDefault="00F45E35" w:rsidP="001C63FB">
      <w:pPr>
        <w:numPr>
          <w:ilvl w:val="0"/>
          <w:numId w:val="5"/>
        </w:numPr>
        <w:spacing w:before="0"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Godkännande av dagordning </w:t>
      </w:r>
      <w:r w:rsidR="007244D5" w:rsidRPr="007244D5">
        <w:rPr>
          <w:rFonts w:ascii="Arial" w:eastAsia="Times New Roman" w:hAnsi="Arial" w:cs="Arial"/>
          <w:b/>
          <w:bCs/>
          <w:color w:val="auto"/>
          <w:sz w:val="22"/>
          <w:szCs w:val="22"/>
        </w:rPr>
        <w:t>Ja</w:t>
      </w:r>
      <w:r w:rsidR="00697D05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</w:p>
    <w:p w14:paraId="50CEC6B2" w14:textId="35C974BF" w:rsidR="00F45E35" w:rsidRPr="00F45E35" w:rsidRDefault="00F45E35" w:rsidP="00F45E35">
      <w:pPr>
        <w:numPr>
          <w:ilvl w:val="0"/>
          <w:numId w:val="6"/>
        </w:numPr>
        <w:spacing w:before="0"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Justerare </w:t>
      </w:r>
      <w:r w:rsidR="007244D5">
        <w:rPr>
          <w:rFonts w:ascii="Arial" w:eastAsia="Times New Roman" w:hAnsi="Arial" w:cs="Arial"/>
          <w:color w:val="auto"/>
          <w:sz w:val="22"/>
          <w:szCs w:val="22"/>
        </w:rPr>
        <w:t xml:space="preserve">– </w:t>
      </w:r>
      <w:r w:rsidR="007244D5" w:rsidRPr="007244D5">
        <w:rPr>
          <w:rFonts w:ascii="Arial" w:eastAsia="Times New Roman" w:hAnsi="Arial" w:cs="Arial"/>
          <w:b/>
          <w:bCs/>
          <w:color w:val="auto"/>
          <w:sz w:val="22"/>
          <w:szCs w:val="22"/>
        </w:rPr>
        <w:t>Caroline och Jeanette</w:t>
      </w:r>
      <w:r w:rsidR="007244D5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697D05">
        <w:rPr>
          <w:rFonts w:ascii="Arial" w:eastAsia="Times New Roman" w:hAnsi="Arial" w:cs="Arial"/>
          <w:color w:val="auto"/>
          <w:sz w:val="22"/>
          <w:szCs w:val="22"/>
        </w:rPr>
        <w:br/>
      </w:r>
    </w:p>
    <w:p w14:paraId="27A97148" w14:textId="0C908866" w:rsidR="00F45E35" w:rsidRPr="00F45E35" w:rsidRDefault="00F45E35" w:rsidP="00F45E35">
      <w:pPr>
        <w:numPr>
          <w:ilvl w:val="0"/>
          <w:numId w:val="7"/>
        </w:numPr>
        <w:spacing w:before="0"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Föregående protokoll </w:t>
      </w:r>
      <w:r w:rsidR="000001E9" w:rsidRPr="00F45E35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F45E35">
        <w:rPr>
          <w:rFonts w:ascii="Arial" w:eastAsia="Times New Roman" w:hAnsi="Arial" w:cs="Arial"/>
          <w:color w:val="auto"/>
          <w:sz w:val="22"/>
          <w:szCs w:val="22"/>
        </w:rPr>
        <w:br/>
        <w:t>Kan vi lägga föregående protokoll till handlingarna? </w:t>
      </w:r>
      <w:r w:rsidR="000001E9">
        <w:rPr>
          <w:rFonts w:ascii="Arial" w:eastAsia="Times New Roman" w:hAnsi="Arial" w:cs="Arial"/>
          <w:color w:val="auto"/>
          <w:sz w:val="22"/>
          <w:szCs w:val="22"/>
        </w:rPr>
        <w:t xml:space="preserve">- </w:t>
      </w:r>
      <w:r w:rsidR="000001E9" w:rsidRPr="00247440">
        <w:rPr>
          <w:rFonts w:ascii="Arial" w:eastAsia="Times New Roman" w:hAnsi="Arial" w:cs="Arial"/>
          <w:b/>
          <w:bCs/>
          <w:color w:val="auto"/>
          <w:sz w:val="22"/>
          <w:szCs w:val="22"/>
        </w:rPr>
        <w:t>Läggs till handlingarna</w:t>
      </w:r>
      <w:r w:rsidR="00697D05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</w:p>
    <w:p w14:paraId="2A6BB019" w14:textId="1FCD6FB2" w:rsidR="00F45E35" w:rsidRPr="00F45E35" w:rsidRDefault="001C63FB" w:rsidP="001C63FB">
      <w:pPr>
        <w:spacing w:before="0"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4. </w:t>
      </w:r>
      <w:r w:rsidR="00F45E35" w:rsidRPr="00F45E35">
        <w:rPr>
          <w:rFonts w:ascii="Arial" w:eastAsia="Times New Roman" w:hAnsi="Arial" w:cs="Arial"/>
          <w:color w:val="auto"/>
          <w:sz w:val="22"/>
          <w:szCs w:val="22"/>
        </w:rPr>
        <w:t>Valberedning, Per K samt Jonas B, närvarar. Vilka behov ser vi? </w:t>
      </w:r>
      <w:r w:rsidR="00FB2B7B">
        <w:rPr>
          <w:rFonts w:ascii="Arial" w:eastAsia="Times New Roman" w:hAnsi="Arial" w:cs="Arial"/>
          <w:color w:val="auto"/>
          <w:sz w:val="22"/>
          <w:szCs w:val="22"/>
        </w:rPr>
        <w:t xml:space="preserve">– </w:t>
      </w:r>
      <w:r w:rsidR="00FB2B7B" w:rsidRPr="00FB2B7B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En kort genomgång gjordes över </w:t>
      </w:r>
      <w:r w:rsidR="00E042BF">
        <w:rPr>
          <w:rFonts w:ascii="Arial" w:eastAsia="Times New Roman" w:hAnsi="Arial" w:cs="Arial"/>
          <w:b/>
          <w:bCs/>
          <w:color w:val="auto"/>
          <w:sz w:val="22"/>
          <w:szCs w:val="22"/>
        </w:rPr>
        <w:t>vil</w:t>
      </w:r>
      <w:r w:rsidR="00FB2B7B" w:rsidRPr="00FB2B7B">
        <w:rPr>
          <w:rFonts w:ascii="Arial" w:eastAsia="Times New Roman" w:hAnsi="Arial" w:cs="Arial"/>
          <w:b/>
          <w:bCs/>
          <w:color w:val="auto"/>
          <w:sz w:val="22"/>
          <w:szCs w:val="22"/>
        </w:rPr>
        <w:t>ka som kan tänka sig att fortsätta.</w:t>
      </w:r>
      <w:r w:rsidR="00E042B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697D05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</w:p>
    <w:p w14:paraId="004F79DD" w14:textId="2742D3CF" w:rsidR="00F45E35" w:rsidRPr="00F45E35" w:rsidRDefault="00F45E35" w:rsidP="00F45E35">
      <w:pPr>
        <w:numPr>
          <w:ilvl w:val="0"/>
          <w:numId w:val="9"/>
        </w:numPr>
        <w:spacing w:before="0"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Ekonomi – Dag har ordet/se uppladdad ekonomisk rapport från vår kassör. </w:t>
      </w:r>
      <w:r w:rsidR="00FB2B7B">
        <w:rPr>
          <w:rFonts w:ascii="Arial" w:eastAsia="Times New Roman" w:hAnsi="Arial" w:cs="Arial"/>
          <w:color w:val="auto"/>
          <w:sz w:val="22"/>
          <w:szCs w:val="22"/>
        </w:rPr>
        <w:t xml:space="preserve">– </w:t>
      </w:r>
      <w:r w:rsidR="00FB2B7B" w:rsidRPr="00FB2B7B">
        <w:rPr>
          <w:rFonts w:ascii="Arial" w:eastAsia="Times New Roman" w:hAnsi="Arial" w:cs="Arial"/>
          <w:b/>
          <w:bCs/>
          <w:color w:val="auto"/>
          <w:sz w:val="22"/>
          <w:szCs w:val="22"/>
        </w:rPr>
        <w:t>Dag var inte närvarande men ekonomin ser stabil ut.</w:t>
      </w:r>
      <w:r w:rsidR="00697D05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</w:p>
    <w:p w14:paraId="0402D168" w14:textId="7C60E3BF" w:rsidR="00F45E35" w:rsidRPr="00F45E35" w:rsidRDefault="00F45E35" w:rsidP="0005001A">
      <w:pPr>
        <w:numPr>
          <w:ilvl w:val="0"/>
          <w:numId w:val="10"/>
        </w:numPr>
        <w:tabs>
          <w:tab w:val="num" w:pos="1134"/>
        </w:tabs>
        <w:spacing w:before="0" w:after="0" w:line="240" w:lineRule="auto"/>
        <w:ind w:left="1080" w:firstLine="0"/>
        <w:textAlignment w:val="baseline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Rutin för beslut mellan möten. Kan vi godkänna Dags förslag? </w:t>
      </w:r>
      <w:r w:rsidR="00345730">
        <w:rPr>
          <w:rFonts w:ascii="Arial" w:eastAsia="Times New Roman" w:hAnsi="Arial" w:cs="Arial"/>
          <w:color w:val="auto"/>
          <w:sz w:val="22"/>
          <w:szCs w:val="22"/>
        </w:rPr>
        <w:t xml:space="preserve">– </w:t>
      </w:r>
      <w:r w:rsidR="00345730" w:rsidRPr="00345730">
        <w:rPr>
          <w:rFonts w:ascii="Arial" w:eastAsia="Times New Roman" w:hAnsi="Arial" w:cs="Arial"/>
          <w:b/>
          <w:bCs/>
          <w:color w:val="auto"/>
          <w:sz w:val="22"/>
          <w:szCs w:val="22"/>
        </w:rPr>
        <w:t>Styrelsen godkänner förslaget enligt nedan.</w:t>
      </w:r>
      <w:r w:rsidR="00345730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1C63FB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>Styrelsen beslutar att dess ekonomiska bemyndigande </w:t>
      </w:r>
      <w:proofErr w:type="spellStart"/>
      <w:r w:rsidR="001C63FB" w:rsidRPr="001C63FB">
        <w:rPr>
          <w:rStyle w:val="spellingerror"/>
          <w:rFonts w:asciiTheme="minorHAnsi" w:hAnsiTheme="minorHAnsi" w:cstheme="minorHAnsi"/>
          <w:i/>
          <w:iCs/>
          <w:color w:val="000000"/>
          <w:sz w:val="24"/>
          <w:szCs w:val="24"/>
        </w:rPr>
        <w:t>för</w:t>
      </w:r>
      <w:proofErr w:type="spellEnd"/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> </w:t>
      </w:r>
      <w:proofErr w:type="spellStart"/>
      <w:r w:rsidR="001C63FB" w:rsidRPr="001C63FB">
        <w:rPr>
          <w:rStyle w:val="spellingerror"/>
          <w:rFonts w:asciiTheme="minorHAnsi" w:hAnsiTheme="minorHAnsi" w:cstheme="minorHAnsi"/>
          <w:i/>
          <w:iCs/>
          <w:color w:val="000000"/>
          <w:sz w:val="24"/>
          <w:szCs w:val="24"/>
        </w:rPr>
        <w:t>verksamhetsåret</w:t>
      </w:r>
      <w:proofErr w:type="spellEnd"/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> skall vara 10.000 kr. Detta </w:t>
      </w:r>
      <w:proofErr w:type="spellStart"/>
      <w:r w:rsidR="001C63FB" w:rsidRPr="001C63FB">
        <w:rPr>
          <w:rStyle w:val="spellingerror"/>
          <w:rFonts w:asciiTheme="minorHAnsi" w:hAnsiTheme="minorHAnsi" w:cstheme="minorHAnsi"/>
          <w:i/>
          <w:iCs/>
          <w:color w:val="000000"/>
          <w:sz w:val="24"/>
          <w:szCs w:val="24"/>
        </w:rPr>
        <w:t>innebär</w:t>
      </w:r>
      <w:proofErr w:type="spellEnd"/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> att </w:t>
      </w:r>
      <w:proofErr w:type="spellStart"/>
      <w:r w:rsidR="001C63FB" w:rsidRPr="001C63FB">
        <w:rPr>
          <w:rStyle w:val="spellingerror"/>
          <w:rFonts w:asciiTheme="minorHAnsi" w:hAnsiTheme="minorHAnsi" w:cstheme="minorHAnsi"/>
          <w:i/>
          <w:iCs/>
          <w:color w:val="000000"/>
          <w:sz w:val="24"/>
          <w:szCs w:val="24"/>
        </w:rPr>
        <w:t>ordförande</w:t>
      </w:r>
      <w:proofErr w:type="spellEnd"/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> och </w:t>
      </w:r>
      <w:proofErr w:type="spellStart"/>
      <w:r w:rsidR="001C63FB" w:rsidRPr="001C63FB">
        <w:rPr>
          <w:rStyle w:val="spellingerror"/>
          <w:rFonts w:asciiTheme="minorHAnsi" w:hAnsiTheme="minorHAnsi" w:cstheme="minorHAnsi"/>
          <w:i/>
          <w:iCs/>
          <w:color w:val="000000"/>
          <w:sz w:val="24"/>
          <w:szCs w:val="24"/>
        </w:rPr>
        <w:t>kassör</w:t>
      </w:r>
      <w:proofErr w:type="spellEnd"/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 gemensamt kan besluta om utbetalningar upp till det beloppet. Begäran om sådan utbetalning från grenarna ska komma genom grenledare. Sådana beslut ska anmälas till nästkommande </w:t>
      </w:r>
      <w:r w:rsidR="0005001A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>styrelse-</w:t>
      </w:r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>möte. </w:t>
      </w:r>
      <w:proofErr w:type="spellStart"/>
      <w:r w:rsidR="001C63FB" w:rsidRPr="001C63FB">
        <w:rPr>
          <w:rStyle w:val="spellingerror"/>
          <w:rFonts w:asciiTheme="minorHAnsi" w:hAnsiTheme="minorHAnsi" w:cstheme="minorHAnsi"/>
          <w:i/>
          <w:iCs/>
          <w:color w:val="000000"/>
          <w:sz w:val="24"/>
          <w:szCs w:val="24"/>
        </w:rPr>
        <w:t>Större</w:t>
      </w:r>
      <w:proofErr w:type="spellEnd"/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> utbetalningar skall </w:t>
      </w:r>
      <w:proofErr w:type="spellStart"/>
      <w:r w:rsidR="001C63FB" w:rsidRPr="001C63FB">
        <w:rPr>
          <w:rStyle w:val="spellingerror"/>
          <w:rFonts w:asciiTheme="minorHAnsi" w:hAnsiTheme="minorHAnsi" w:cstheme="minorHAnsi"/>
          <w:i/>
          <w:iCs/>
          <w:color w:val="000000"/>
          <w:sz w:val="24"/>
          <w:szCs w:val="24"/>
        </w:rPr>
        <w:t>först</w:t>
      </w:r>
      <w:proofErr w:type="spellEnd"/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> </w:t>
      </w:r>
      <w:proofErr w:type="spellStart"/>
      <w:r w:rsidR="001C63FB" w:rsidRPr="001C63FB">
        <w:rPr>
          <w:rStyle w:val="spellingerror"/>
          <w:rFonts w:asciiTheme="minorHAnsi" w:hAnsiTheme="minorHAnsi" w:cstheme="minorHAnsi"/>
          <w:i/>
          <w:iCs/>
          <w:color w:val="000000"/>
          <w:sz w:val="24"/>
          <w:szCs w:val="24"/>
        </w:rPr>
        <w:t>godkännas</w:t>
      </w:r>
      <w:proofErr w:type="spellEnd"/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> </w:t>
      </w:r>
      <w:proofErr w:type="spellStart"/>
      <w:r w:rsidR="001C63FB" w:rsidRPr="001C63FB">
        <w:rPr>
          <w:rStyle w:val="spellingerror"/>
          <w:rFonts w:asciiTheme="minorHAnsi" w:hAnsiTheme="minorHAnsi" w:cstheme="minorHAnsi"/>
          <w:i/>
          <w:iCs/>
          <w:color w:val="000000"/>
          <w:sz w:val="24"/>
          <w:szCs w:val="24"/>
        </w:rPr>
        <w:t>pa</w:t>
      </w:r>
      <w:proofErr w:type="spellEnd"/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>̊ ett </w:t>
      </w:r>
      <w:proofErr w:type="spellStart"/>
      <w:r w:rsidR="001C63FB" w:rsidRPr="001C63FB">
        <w:rPr>
          <w:rStyle w:val="spellingerror"/>
          <w:rFonts w:asciiTheme="minorHAnsi" w:hAnsiTheme="minorHAnsi" w:cstheme="minorHAnsi"/>
          <w:i/>
          <w:iCs/>
          <w:color w:val="000000"/>
          <w:sz w:val="24"/>
          <w:szCs w:val="24"/>
        </w:rPr>
        <w:t>protokollfört</w:t>
      </w:r>
      <w:proofErr w:type="spellEnd"/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> </w:t>
      </w:r>
      <w:proofErr w:type="spellStart"/>
      <w:r w:rsidR="001C63FB" w:rsidRPr="001C63FB">
        <w:rPr>
          <w:rStyle w:val="spellingerror"/>
          <w:rFonts w:asciiTheme="minorHAnsi" w:hAnsiTheme="minorHAnsi" w:cstheme="minorHAnsi"/>
          <w:i/>
          <w:iCs/>
          <w:color w:val="000000"/>
          <w:sz w:val="24"/>
          <w:szCs w:val="24"/>
        </w:rPr>
        <w:t>månadsmo</w:t>
      </w:r>
      <w:proofErr w:type="spellEnd"/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</w:rPr>
        <w:t>̈</w:t>
      </w:r>
      <w:r w:rsidR="001C63FB" w:rsidRPr="001C63FB">
        <w:rPr>
          <w:rStyle w:val="normaltextrun"/>
          <w:rFonts w:asciiTheme="minorHAnsi" w:hAnsiTheme="minorHAnsi" w:cstheme="minorHAnsi"/>
          <w:i/>
          <w:iCs/>
          <w:color w:val="000000"/>
          <w:sz w:val="24"/>
          <w:szCs w:val="24"/>
          <w:lang w:val="it-IT"/>
        </w:rPr>
        <w:t>te.</w:t>
      </w:r>
      <w:r w:rsidR="001C63FB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05001A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14:paraId="7B282625" w14:textId="77777777" w:rsidR="00F45E35" w:rsidRPr="00F45E35" w:rsidRDefault="00F45E35" w:rsidP="00F45E35">
      <w:pPr>
        <w:numPr>
          <w:ilvl w:val="0"/>
          <w:numId w:val="11"/>
        </w:numPr>
        <w:spacing w:before="0"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Rutin styrelseåret uppföljning  </w:t>
      </w:r>
    </w:p>
    <w:p w14:paraId="4E4C5DD3" w14:textId="367E4DDE" w:rsidR="00F45E35" w:rsidRPr="00F45E35" w:rsidRDefault="0005001A" w:rsidP="00730FF4">
      <w:pPr>
        <w:numPr>
          <w:ilvl w:val="0"/>
          <w:numId w:val="12"/>
        </w:numPr>
        <w:spacing w:before="0" w:after="0" w:line="240" w:lineRule="auto"/>
        <w:ind w:left="1560" w:firstLine="0"/>
        <w:textAlignment w:val="baseline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   </w:t>
      </w:r>
      <w:r w:rsidR="00F45E35" w:rsidRPr="00F45E35">
        <w:rPr>
          <w:rFonts w:ascii="Arial" w:eastAsia="Times New Roman" w:hAnsi="Arial" w:cs="Arial"/>
          <w:color w:val="auto"/>
          <w:sz w:val="22"/>
          <w:szCs w:val="22"/>
        </w:rPr>
        <w:t>Ledarträff - hur går vidare? </w:t>
      </w:r>
      <w:r w:rsidR="00730FF4">
        <w:rPr>
          <w:rFonts w:ascii="Arial" w:eastAsia="Times New Roman" w:hAnsi="Arial" w:cs="Arial"/>
          <w:color w:val="auto"/>
          <w:sz w:val="22"/>
          <w:szCs w:val="22"/>
        </w:rPr>
        <w:br/>
      </w:r>
      <w:r w:rsidR="00F03F96">
        <w:rPr>
          <w:rFonts w:ascii="Arial" w:eastAsia="Times New Roman" w:hAnsi="Arial" w:cs="Arial"/>
          <w:color w:val="auto"/>
          <w:sz w:val="22"/>
          <w:szCs w:val="22"/>
        </w:rPr>
        <w:t>–</w:t>
      </w:r>
      <w:r w:rsidR="00420B5B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F03F96" w:rsidRPr="00F03F96">
        <w:rPr>
          <w:rFonts w:ascii="Arial" w:eastAsia="Times New Roman" w:hAnsi="Arial" w:cs="Arial"/>
          <w:b/>
          <w:bCs/>
          <w:color w:val="auto"/>
          <w:sz w:val="22"/>
          <w:szCs w:val="22"/>
        </w:rPr>
        <w:t>Pernilla och Agnes pratar ihop sig om detta inför nästa möte.</w:t>
      </w:r>
    </w:p>
    <w:p w14:paraId="62B84F6D" w14:textId="133D2079" w:rsidR="00F45E35" w:rsidRPr="00F45E35" w:rsidRDefault="00F45E35" w:rsidP="00730FF4">
      <w:pPr>
        <w:numPr>
          <w:ilvl w:val="0"/>
          <w:numId w:val="13"/>
        </w:numPr>
        <w:spacing w:before="0" w:after="0" w:line="240" w:lineRule="auto"/>
        <w:ind w:left="1560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000000"/>
          <w:sz w:val="22"/>
          <w:szCs w:val="22"/>
        </w:rPr>
        <w:t>Skicka påminnelse till grenledarna med att de behöver se över sitt behov av utbildning och fortbildning. </w:t>
      </w:r>
      <w:r w:rsidR="00E66EA3">
        <w:rPr>
          <w:rFonts w:ascii="Arial" w:eastAsia="Times New Roman" w:hAnsi="Arial" w:cs="Arial"/>
          <w:color w:val="000000"/>
          <w:sz w:val="22"/>
          <w:szCs w:val="22"/>
        </w:rPr>
        <w:br/>
      </w:r>
      <w:r w:rsidR="00F03F96" w:rsidRPr="00E66EA3">
        <w:rPr>
          <w:rFonts w:ascii="Arial" w:eastAsia="Times New Roman" w:hAnsi="Arial" w:cs="Arial"/>
          <w:b/>
          <w:bCs/>
          <w:color w:val="000000"/>
          <w:sz w:val="22"/>
          <w:szCs w:val="22"/>
        </w:rPr>
        <w:t>Barn – har möte i november. Strövarna växer och fler ledare kan behövas.</w:t>
      </w:r>
      <w:r w:rsidR="00F03F96" w:rsidRPr="00E66EA3">
        <w:rPr>
          <w:rFonts w:ascii="Arial" w:eastAsia="Times New Roman" w:hAnsi="Arial" w:cs="Arial"/>
          <w:b/>
          <w:bCs/>
          <w:color w:val="000000"/>
          <w:sz w:val="22"/>
          <w:szCs w:val="22"/>
        </w:rPr>
        <w:br/>
        <w:t>Vandring – inget behov av ledarutbildning just nu.</w:t>
      </w:r>
      <w:r w:rsidR="00F03F96" w:rsidRPr="00E66EA3">
        <w:rPr>
          <w:rFonts w:ascii="Arial" w:eastAsia="Times New Roman" w:hAnsi="Arial" w:cs="Arial"/>
          <w:b/>
          <w:bCs/>
          <w:color w:val="000000"/>
          <w:sz w:val="22"/>
          <w:szCs w:val="22"/>
        </w:rPr>
        <w:br/>
        <w:t>Kajak – se p 9 nedan.</w:t>
      </w:r>
      <w:r w:rsidR="00F03F96" w:rsidRPr="00E66EA3">
        <w:rPr>
          <w:rFonts w:ascii="Arial" w:eastAsia="Times New Roman" w:hAnsi="Arial" w:cs="Arial"/>
          <w:b/>
          <w:bCs/>
          <w:color w:val="000000"/>
          <w:sz w:val="22"/>
          <w:szCs w:val="22"/>
        </w:rPr>
        <w:br/>
        <w:t>Långfärdsskridskor – se till att utbilda de ledare</w:t>
      </w:r>
      <w:r w:rsidR="00F03F96" w:rsidRPr="00F03F9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som är nu. Lars P och Sven A är intresserade av utbildning.</w:t>
      </w:r>
      <w:r w:rsidR="00697D05">
        <w:rPr>
          <w:rFonts w:ascii="Arial" w:eastAsia="Times New Roman" w:hAnsi="Arial" w:cs="Arial"/>
          <w:b/>
          <w:bCs/>
          <w:color w:val="000000"/>
          <w:sz w:val="22"/>
          <w:szCs w:val="22"/>
        </w:rPr>
        <w:br/>
      </w:r>
      <w:r w:rsidR="00697D05">
        <w:rPr>
          <w:rFonts w:ascii="Arial" w:eastAsia="Times New Roman" w:hAnsi="Arial" w:cs="Arial"/>
          <w:b/>
          <w:bCs/>
          <w:color w:val="000000"/>
          <w:sz w:val="22"/>
          <w:szCs w:val="22"/>
        </w:rPr>
        <w:br/>
      </w:r>
    </w:p>
    <w:p w14:paraId="53CBF864" w14:textId="77777777" w:rsidR="00F45E35" w:rsidRPr="00F45E35" w:rsidRDefault="00F45E35" w:rsidP="00730FF4">
      <w:pPr>
        <w:spacing w:before="0" w:after="0" w:line="240" w:lineRule="auto"/>
        <w:ind w:left="180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 </w:t>
      </w:r>
    </w:p>
    <w:p w14:paraId="5304EE77" w14:textId="77777777" w:rsidR="00F45E35" w:rsidRPr="00F45E35" w:rsidRDefault="00F45E35" w:rsidP="00F45E35">
      <w:pPr>
        <w:numPr>
          <w:ilvl w:val="0"/>
          <w:numId w:val="15"/>
        </w:numPr>
        <w:spacing w:before="0"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lastRenderedPageBreak/>
        <w:t>Rutin styrelseåret oktober </w:t>
      </w:r>
    </w:p>
    <w:p w14:paraId="7F3D38C6" w14:textId="3FC721E7" w:rsidR="00F45E35" w:rsidRPr="00F45E35" w:rsidRDefault="00F45E35" w:rsidP="00697D05">
      <w:pPr>
        <w:numPr>
          <w:ilvl w:val="0"/>
          <w:numId w:val="16"/>
        </w:numPr>
        <w:spacing w:before="0" w:after="0" w:line="240" w:lineRule="auto"/>
        <w:ind w:left="1843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15 okt sista dag för ansökan John Hedins stiftelse - DB.</w:t>
      </w:r>
      <w:r w:rsidR="00730FF4">
        <w:rPr>
          <w:rFonts w:ascii="Arial" w:eastAsia="Times New Roman" w:hAnsi="Arial" w:cs="Arial"/>
          <w:color w:val="auto"/>
          <w:sz w:val="22"/>
          <w:szCs w:val="22"/>
        </w:rPr>
        <w:t xml:space="preserve">             </w:t>
      </w:r>
      <w:r w:rsidR="00730FF4">
        <w:rPr>
          <w:rFonts w:ascii="Arial" w:eastAsia="Times New Roman" w:hAnsi="Arial" w:cs="Arial"/>
          <w:color w:val="auto"/>
          <w:sz w:val="22"/>
          <w:szCs w:val="22"/>
        </w:rPr>
        <w:br/>
      </w:r>
      <w:r w:rsidRPr="00F45E35">
        <w:rPr>
          <w:rFonts w:ascii="Arial" w:eastAsia="Times New Roman" w:hAnsi="Arial" w:cs="Arial"/>
          <w:color w:val="auto"/>
          <w:sz w:val="22"/>
          <w:szCs w:val="22"/>
        </w:rPr>
        <w:t> </w:t>
      </w:r>
      <w:r w:rsidR="00730FF4">
        <w:rPr>
          <w:rFonts w:ascii="Arial" w:eastAsia="Times New Roman" w:hAnsi="Arial" w:cs="Arial"/>
          <w:color w:val="auto"/>
          <w:sz w:val="22"/>
          <w:szCs w:val="22"/>
        </w:rPr>
        <w:t xml:space="preserve">            </w:t>
      </w:r>
      <w:hyperlink r:id="rId10" w:tgtFrame="_blank" w:history="1">
        <w:r w:rsidRPr="00F45E35">
          <w:rPr>
            <w:rFonts w:ascii="Arial" w:eastAsia="Times New Roman" w:hAnsi="Arial" w:cs="Arial"/>
            <w:color w:val="0563C1"/>
            <w:sz w:val="22"/>
            <w:szCs w:val="22"/>
            <w:u w:val="single"/>
          </w:rPr>
          <w:t>John Hedins Stiftelse |</w:t>
        </w:r>
      </w:hyperlink>
      <w:r w:rsidRPr="00F45E35">
        <w:rPr>
          <w:rFonts w:ascii="Arial" w:eastAsia="Times New Roman" w:hAnsi="Arial" w:cs="Arial"/>
          <w:color w:val="auto"/>
          <w:sz w:val="22"/>
          <w:szCs w:val="22"/>
        </w:rPr>
        <w:t> </w:t>
      </w:r>
      <w:r w:rsidR="00E66EA3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E66EA3" w:rsidRPr="00E66EA3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Dag har </w:t>
      </w:r>
      <w:r w:rsidR="00730FF4">
        <w:rPr>
          <w:rFonts w:ascii="Arial" w:eastAsia="Times New Roman" w:hAnsi="Arial" w:cs="Arial"/>
          <w:b/>
          <w:bCs/>
          <w:color w:val="auto"/>
          <w:sz w:val="22"/>
          <w:szCs w:val="22"/>
        </w:rPr>
        <w:t>ansökt</w:t>
      </w:r>
    </w:p>
    <w:p w14:paraId="6AB7F332" w14:textId="07C4929A" w:rsidR="00F45E35" w:rsidRPr="00F45E35" w:rsidRDefault="00697D05" w:rsidP="00697D05">
      <w:pPr>
        <w:numPr>
          <w:ilvl w:val="0"/>
          <w:numId w:val="17"/>
        </w:numPr>
        <w:spacing w:before="0" w:after="0" w:line="240" w:lineRule="auto"/>
        <w:ind w:left="1843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   </w:t>
      </w:r>
      <w:r w:rsidR="00F45E35" w:rsidRPr="00F45E35">
        <w:rPr>
          <w:rFonts w:ascii="Arial" w:eastAsia="Times New Roman" w:hAnsi="Arial" w:cs="Arial"/>
          <w:color w:val="auto"/>
          <w:sz w:val="22"/>
          <w:szCs w:val="22"/>
        </w:rPr>
        <w:t>Påbörja ansökan till </w:t>
      </w:r>
      <w:proofErr w:type="spellStart"/>
      <w:r w:rsidR="00F45E35" w:rsidRPr="00F45E35">
        <w:rPr>
          <w:rFonts w:ascii="Arial" w:eastAsia="Times New Roman" w:hAnsi="Arial" w:cs="Arial"/>
          <w:color w:val="auto"/>
          <w:sz w:val="22"/>
          <w:szCs w:val="22"/>
        </w:rPr>
        <w:t>Grevillis</w:t>
      </w:r>
      <w:proofErr w:type="spellEnd"/>
      <w:r w:rsidR="00F45E35" w:rsidRPr="00F45E35">
        <w:rPr>
          <w:rFonts w:ascii="Arial" w:eastAsia="Times New Roman" w:hAnsi="Arial" w:cs="Arial"/>
          <w:color w:val="auto"/>
          <w:sz w:val="22"/>
          <w:szCs w:val="22"/>
        </w:rPr>
        <w:t> fond, </w:t>
      </w:r>
      <w:proofErr w:type="spellStart"/>
      <w:r w:rsidR="00F45E35" w:rsidRPr="00F45E35">
        <w:rPr>
          <w:rFonts w:ascii="Arial" w:eastAsia="Times New Roman" w:hAnsi="Arial" w:cs="Arial"/>
          <w:color w:val="auto"/>
          <w:sz w:val="22"/>
          <w:szCs w:val="22"/>
        </w:rPr>
        <w:t>ev</w:t>
      </w:r>
      <w:proofErr w:type="spellEnd"/>
      <w:r w:rsidR="00F45E35" w:rsidRPr="00F45E35">
        <w:rPr>
          <w:rFonts w:ascii="Arial" w:eastAsia="Times New Roman" w:hAnsi="Arial" w:cs="Arial"/>
          <w:color w:val="auto"/>
          <w:sz w:val="22"/>
          <w:szCs w:val="22"/>
        </w:rPr>
        <w:t> arbetsgrupp? </w:t>
      </w:r>
      <w:r w:rsidR="00730FF4">
        <w:rPr>
          <w:rFonts w:ascii="Arial" w:eastAsia="Times New Roman" w:hAnsi="Arial" w:cs="Arial"/>
          <w:color w:val="auto"/>
          <w:sz w:val="22"/>
          <w:szCs w:val="22"/>
        </w:rPr>
        <w:br/>
        <w:t xml:space="preserve">             </w:t>
      </w:r>
      <w:hyperlink r:id="rId11" w:tgtFrame="_blank" w:history="1">
        <w:proofErr w:type="spellStart"/>
        <w:r w:rsidR="00F45E35" w:rsidRPr="00F45E35">
          <w:rPr>
            <w:rFonts w:ascii="Arial" w:eastAsia="Times New Roman" w:hAnsi="Arial" w:cs="Arial"/>
            <w:color w:val="0563C1"/>
            <w:sz w:val="22"/>
            <w:szCs w:val="22"/>
            <w:u w:val="single"/>
          </w:rPr>
          <w:t>Grevillis</w:t>
        </w:r>
        <w:proofErr w:type="spellEnd"/>
        <w:r w:rsidR="00F45E35" w:rsidRPr="00F45E35">
          <w:rPr>
            <w:rFonts w:ascii="Arial" w:eastAsia="Times New Roman" w:hAnsi="Arial" w:cs="Arial"/>
            <w:color w:val="0563C1"/>
            <w:sz w:val="22"/>
            <w:szCs w:val="22"/>
            <w:u w:val="single"/>
          </w:rPr>
          <w:t xml:space="preserve"> Fond |</w:t>
        </w:r>
      </w:hyperlink>
      <w:r w:rsidR="00F45E35" w:rsidRPr="00F45E35">
        <w:rPr>
          <w:rFonts w:ascii="Arial" w:eastAsia="Times New Roman" w:hAnsi="Arial" w:cs="Arial"/>
          <w:color w:val="auto"/>
          <w:sz w:val="22"/>
          <w:szCs w:val="22"/>
        </w:rPr>
        <w:t> </w:t>
      </w:r>
      <w:r w:rsidR="00E66EA3" w:rsidRPr="00E66EA3">
        <w:rPr>
          <w:rFonts w:ascii="Arial" w:eastAsia="Times New Roman" w:hAnsi="Arial" w:cs="Arial"/>
          <w:b/>
          <w:bCs/>
          <w:color w:val="auto"/>
          <w:sz w:val="22"/>
          <w:szCs w:val="22"/>
        </w:rPr>
        <w:t>Dag gör detta</w:t>
      </w:r>
    </w:p>
    <w:p w14:paraId="2DF9BB54" w14:textId="3E5342C1" w:rsidR="00F45E35" w:rsidRPr="00F45E35" w:rsidRDefault="00F45E35" w:rsidP="00F45E35">
      <w:pPr>
        <w:numPr>
          <w:ilvl w:val="0"/>
          <w:numId w:val="18"/>
        </w:numPr>
        <w:spacing w:before="0" w:after="0" w:line="240" w:lineRule="auto"/>
        <w:ind w:left="1800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Ansök om kommunens föreningsbidrag? </w:t>
      </w:r>
      <w:hyperlink r:id="rId12" w:tgtFrame="_blank" w:history="1">
        <w:r w:rsidRPr="00F45E35">
          <w:rPr>
            <w:rFonts w:ascii="Arial" w:eastAsia="Times New Roman" w:hAnsi="Arial" w:cs="Arial"/>
            <w:color w:val="0563C1"/>
            <w:sz w:val="22"/>
            <w:szCs w:val="22"/>
            <w:u w:val="single"/>
          </w:rPr>
          <w:t>Föreningsbidrag - Mariestads kommun</w:t>
        </w:r>
      </w:hyperlink>
      <w:r w:rsidRPr="00F45E35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="00B171C6" w:rsidRPr="00B171C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Caroline tittar på detta och stämmer av med Dag så det </w:t>
      </w:r>
      <w:proofErr w:type="spellStart"/>
      <w:r w:rsidR="00B171C6" w:rsidRPr="00B171C6">
        <w:rPr>
          <w:rFonts w:ascii="Arial" w:eastAsia="Times New Roman" w:hAnsi="Arial" w:cs="Arial"/>
          <w:b/>
          <w:bCs/>
          <w:color w:val="000000"/>
          <w:sz w:val="22"/>
          <w:szCs w:val="22"/>
        </w:rPr>
        <w:t>ev</w:t>
      </w:r>
      <w:proofErr w:type="spellEnd"/>
      <w:r w:rsidR="00B171C6" w:rsidRPr="00B171C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inte krockar med villkor för andra ansökningar</w:t>
      </w:r>
      <w:r w:rsidR="006822C6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14:paraId="60944A26" w14:textId="332D8EA6" w:rsidR="00F45E35" w:rsidRPr="00F45E35" w:rsidRDefault="00F45E35" w:rsidP="00F45E35">
      <w:pPr>
        <w:numPr>
          <w:ilvl w:val="0"/>
          <w:numId w:val="19"/>
        </w:numPr>
        <w:spacing w:before="0" w:after="0" w:line="240" w:lineRule="auto"/>
        <w:ind w:left="1800" w:firstLine="0"/>
        <w:textAlignment w:val="baseline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000000"/>
          <w:sz w:val="22"/>
          <w:szCs w:val="22"/>
        </w:rPr>
        <w:t>Sätta ihop grupp för författande av VP o VB </w:t>
      </w:r>
      <w:r w:rsidR="00E4229F">
        <w:rPr>
          <w:rFonts w:ascii="Arial" w:eastAsia="Times New Roman" w:hAnsi="Arial" w:cs="Arial"/>
          <w:color w:val="000000"/>
          <w:sz w:val="22"/>
          <w:szCs w:val="22"/>
        </w:rPr>
        <w:t xml:space="preserve">– </w:t>
      </w:r>
      <w:r w:rsidR="00E4229F" w:rsidRPr="00E4229F">
        <w:rPr>
          <w:rFonts w:ascii="Arial" w:eastAsia="Times New Roman" w:hAnsi="Arial" w:cs="Arial"/>
          <w:b/>
          <w:bCs/>
          <w:color w:val="000000"/>
          <w:sz w:val="22"/>
          <w:szCs w:val="22"/>
        </w:rPr>
        <w:t>Dag, Pernilla och Jeanette tittar på detta</w:t>
      </w:r>
    </w:p>
    <w:p w14:paraId="33ED7C55" w14:textId="2B1373B6" w:rsidR="00F45E35" w:rsidRPr="00F45E35" w:rsidRDefault="00F45E35" w:rsidP="00F45E35">
      <w:pPr>
        <w:numPr>
          <w:ilvl w:val="0"/>
          <w:numId w:val="20"/>
        </w:numPr>
        <w:spacing w:before="0" w:after="0" w:line="240" w:lineRule="auto"/>
        <w:ind w:left="1800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000000"/>
          <w:sz w:val="22"/>
          <w:szCs w:val="22"/>
        </w:rPr>
        <w:t>Utse grupp som planerar HLR o L-ABCDE som ska hållas under våren i april. </w:t>
      </w:r>
      <w:r w:rsidR="00B27369">
        <w:rPr>
          <w:rFonts w:ascii="Arial" w:eastAsia="Times New Roman" w:hAnsi="Arial" w:cs="Arial"/>
          <w:color w:val="000000"/>
          <w:sz w:val="22"/>
          <w:szCs w:val="22"/>
        </w:rPr>
        <w:t xml:space="preserve">– </w:t>
      </w:r>
      <w:r w:rsidR="00B27369" w:rsidRPr="0095245B">
        <w:rPr>
          <w:rFonts w:ascii="Arial" w:eastAsia="Times New Roman" w:hAnsi="Arial" w:cs="Arial"/>
          <w:b/>
          <w:bCs/>
          <w:color w:val="000000"/>
          <w:sz w:val="22"/>
          <w:szCs w:val="22"/>
        </w:rPr>
        <w:t>Jeanette, Ida och Caroline tittar på detta</w:t>
      </w:r>
      <w:r w:rsidR="0095245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– Ove är backup</w:t>
      </w:r>
      <w:r w:rsidR="00697D05">
        <w:rPr>
          <w:rFonts w:ascii="Arial" w:eastAsia="Times New Roman" w:hAnsi="Arial" w:cs="Arial"/>
          <w:b/>
          <w:bCs/>
          <w:color w:val="000000"/>
          <w:sz w:val="22"/>
          <w:szCs w:val="22"/>
        </w:rPr>
        <w:br/>
      </w:r>
    </w:p>
    <w:p w14:paraId="38C78B44" w14:textId="77777777" w:rsidR="00F45E35" w:rsidRPr="00F45E35" w:rsidRDefault="00F45E35" w:rsidP="00F45E35">
      <w:pPr>
        <w:numPr>
          <w:ilvl w:val="0"/>
          <w:numId w:val="21"/>
        </w:numPr>
        <w:spacing w:before="0"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Grenspecifika ärenden mm </w:t>
      </w:r>
    </w:p>
    <w:p w14:paraId="5A3686FE" w14:textId="77777777" w:rsidR="00F45E35" w:rsidRPr="00F45E35" w:rsidRDefault="00F45E35" w:rsidP="00F45E35">
      <w:pPr>
        <w:numPr>
          <w:ilvl w:val="0"/>
          <w:numId w:val="22"/>
        </w:numPr>
        <w:spacing w:before="0" w:after="0" w:line="240" w:lineRule="auto"/>
        <w:ind w:left="1800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Alla grenar </w:t>
      </w:r>
    </w:p>
    <w:p w14:paraId="78E5AF90" w14:textId="16BF9BB7" w:rsidR="00F45E35" w:rsidRPr="00F45E35" w:rsidRDefault="00F45E35" w:rsidP="00F45E35">
      <w:pPr>
        <w:numPr>
          <w:ilvl w:val="0"/>
          <w:numId w:val="23"/>
        </w:numPr>
        <w:spacing w:before="0" w:after="0" w:line="240" w:lineRule="auto"/>
        <w:ind w:left="2700" w:firstLine="0"/>
        <w:textAlignment w:val="baseline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Styrelsen ska formellt besluta om nya ledare: </w:t>
      </w:r>
      <w:r w:rsidRPr="00F45E35">
        <w:rPr>
          <w:rFonts w:ascii="Arial" w:eastAsia="Times New Roman" w:hAnsi="Arial" w:cs="Arial"/>
          <w:color w:val="auto"/>
          <w:sz w:val="22"/>
          <w:szCs w:val="22"/>
        </w:rPr>
        <w:br/>
        <w:t>Kajak steg 1; Klaus Herrlinger, Martin Andersson, Pierre Wallqvist </w:t>
      </w:r>
      <w:r w:rsidRPr="00F45E35">
        <w:rPr>
          <w:rFonts w:ascii="Arial" w:eastAsia="Times New Roman" w:hAnsi="Arial" w:cs="Arial"/>
          <w:color w:val="auto"/>
          <w:sz w:val="22"/>
          <w:szCs w:val="22"/>
        </w:rPr>
        <w:br/>
        <w:t>Skogsmulle och skogens värld; Anneli Hultström, Per Anders </w:t>
      </w:r>
      <w:proofErr w:type="spellStart"/>
      <w:r w:rsidRPr="00F45E35">
        <w:rPr>
          <w:rFonts w:ascii="Arial" w:eastAsia="Times New Roman" w:hAnsi="Arial" w:cs="Arial"/>
          <w:color w:val="auto"/>
          <w:sz w:val="22"/>
          <w:szCs w:val="22"/>
        </w:rPr>
        <w:t>Alvring</w:t>
      </w:r>
      <w:proofErr w:type="spellEnd"/>
      <w:r w:rsidRPr="00F45E35">
        <w:rPr>
          <w:rFonts w:ascii="Arial" w:eastAsia="Times New Roman" w:hAnsi="Arial" w:cs="Arial"/>
          <w:color w:val="auto"/>
          <w:sz w:val="22"/>
          <w:szCs w:val="22"/>
        </w:rPr>
        <w:t> </w:t>
      </w:r>
      <w:r w:rsidRPr="00F45E35">
        <w:rPr>
          <w:rFonts w:ascii="Arial" w:eastAsia="Times New Roman" w:hAnsi="Arial" w:cs="Arial"/>
          <w:color w:val="auto"/>
          <w:sz w:val="22"/>
          <w:szCs w:val="22"/>
        </w:rPr>
        <w:br/>
        <w:t>Vildmarksäventyr, barnledarutbildning; Adam Lindholm </w:t>
      </w:r>
      <w:r w:rsidR="007F37DA">
        <w:rPr>
          <w:rFonts w:ascii="Arial" w:eastAsia="Times New Roman" w:hAnsi="Arial" w:cs="Arial"/>
          <w:color w:val="auto"/>
          <w:sz w:val="22"/>
          <w:szCs w:val="22"/>
        </w:rPr>
        <w:br/>
      </w:r>
      <w:r w:rsidR="007F37DA" w:rsidRPr="007F37DA">
        <w:rPr>
          <w:rFonts w:ascii="Arial" w:eastAsia="Times New Roman" w:hAnsi="Arial" w:cs="Arial"/>
          <w:b/>
          <w:bCs/>
          <w:color w:val="auto"/>
          <w:sz w:val="22"/>
          <w:szCs w:val="22"/>
        </w:rPr>
        <w:t>Styrelsen godkänner dessa som ledare och alla har gått utbildning för sin gren</w:t>
      </w:r>
      <w:r w:rsidR="00C15F21">
        <w:rPr>
          <w:rFonts w:ascii="Arial" w:eastAsia="Times New Roman" w:hAnsi="Arial" w:cs="Arial"/>
          <w:b/>
          <w:bCs/>
          <w:color w:val="auto"/>
          <w:sz w:val="22"/>
          <w:szCs w:val="22"/>
        </w:rPr>
        <w:t>. De är också insatta i ”Äventyrshanteraren” på FF-hemsida</w:t>
      </w:r>
    </w:p>
    <w:p w14:paraId="1E8D19BB" w14:textId="461EF7EE" w:rsidR="00F45E35" w:rsidRPr="00F45E35" w:rsidRDefault="00F45E35" w:rsidP="00F45E35">
      <w:pPr>
        <w:numPr>
          <w:ilvl w:val="0"/>
          <w:numId w:val="24"/>
        </w:numPr>
        <w:spacing w:before="0" w:after="0" w:line="240" w:lineRule="auto"/>
        <w:ind w:left="1800" w:firstLine="0"/>
        <w:textAlignment w:val="baseline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Vandring </w:t>
      </w:r>
      <w:r w:rsidR="00C15F21">
        <w:rPr>
          <w:rFonts w:ascii="Arial" w:eastAsia="Times New Roman" w:hAnsi="Arial" w:cs="Arial"/>
          <w:color w:val="auto"/>
          <w:sz w:val="22"/>
          <w:szCs w:val="22"/>
        </w:rPr>
        <w:t xml:space="preserve">– </w:t>
      </w:r>
      <w:r w:rsidR="00C15F21" w:rsidRPr="00C15F21">
        <w:rPr>
          <w:rFonts w:ascii="Arial" w:eastAsia="Times New Roman" w:hAnsi="Arial" w:cs="Arial"/>
          <w:b/>
          <w:bCs/>
          <w:color w:val="auto"/>
          <w:sz w:val="22"/>
          <w:szCs w:val="22"/>
        </w:rPr>
        <w:t>Det pågår vandringar och</w:t>
      </w:r>
      <w:r w:rsidR="00A54AA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det</w:t>
      </w:r>
      <w:r w:rsidR="00C15F21" w:rsidRPr="00C15F21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är väldigt populärt</w:t>
      </w:r>
    </w:p>
    <w:p w14:paraId="2620DC7F" w14:textId="68AB588D" w:rsidR="00F45E35" w:rsidRPr="00F45E35" w:rsidRDefault="00F45E35" w:rsidP="00F45E35">
      <w:pPr>
        <w:numPr>
          <w:ilvl w:val="0"/>
          <w:numId w:val="25"/>
        </w:numPr>
        <w:spacing w:before="0" w:after="0" w:line="240" w:lineRule="auto"/>
        <w:ind w:left="1800" w:firstLine="0"/>
        <w:textAlignment w:val="baseline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Barn </w:t>
      </w:r>
      <w:r w:rsidR="00C15F21">
        <w:rPr>
          <w:rFonts w:ascii="Arial" w:eastAsia="Times New Roman" w:hAnsi="Arial" w:cs="Arial"/>
          <w:color w:val="auto"/>
          <w:sz w:val="22"/>
          <w:szCs w:val="22"/>
        </w:rPr>
        <w:t xml:space="preserve">– </w:t>
      </w:r>
      <w:r w:rsidR="00C15F21" w:rsidRPr="00C15F21">
        <w:rPr>
          <w:rFonts w:ascii="Arial" w:eastAsia="Times New Roman" w:hAnsi="Arial" w:cs="Arial"/>
          <w:b/>
          <w:bCs/>
          <w:color w:val="auto"/>
          <w:sz w:val="22"/>
          <w:szCs w:val="22"/>
        </w:rPr>
        <w:t>De har aktiviteter och det är också väldigt populärt</w:t>
      </w:r>
      <w:r w:rsidR="00C15F21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  <w:proofErr w:type="spellStart"/>
      <w:r w:rsidR="00C15F21">
        <w:rPr>
          <w:rFonts w:ascii="Arial" w:eastAsia="Times New Roman" w:hAnsi="Arial" w:cs="Arial"/>
          <w:b/>
          <w:bCs/>
          <w:color w:val="auto"/>
          <w:sz w:val="22"/>
          <w:szCs w:val="22"/>
        </w:rPr>
        <w:t>Ev</w:t>
      </w:r>
      <w:proofErr w:type="spellEnd"/>
      <w:r w:rsidR="00C15F21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planer finns att få med hela familjen.</w:t>
      </w:r>
      <w:r w:rsidR="00C15F21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  <w:t xml:space="preserve">”Äventyrliga familjen” har Caroline tittat på och det informerade hon kort om. De ska undersöka om det kan finnas intresse för detta i Mariestad. </w:t>
      </w:r>
      <w:r w:rsidR="00FF3775">
        <w:rPr>
          <w:rFonts w:ascii="Arial" w:eastAsia="Times New Roman" w:hAnsi="Arial" w:cs="Arial"/>
          <w:b/>
          <w:bCs/>
          <w:color w:val="auto"/>
          <w:sz w:val="22"/>
          <w:szCs w:val="22"/>
        </w:rPr>
        <w:t>Ida är med och försöker dra i detta.</w:t>
      </w:r>
      <w:r w:rsidR="00D43BDE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En träff med nuvarande ledare är planerad.</w:t>
      </w:r>
    </w:p>
    <w:p w14:paraId="55B7CB81" w14:textId="0458FB3A" w:rsidR="00F45E35" w:rsidRPr="00F45E35" w:rsidRDefault="00F45E35" w:rsidP="00F45E35">
      <w:pPr>
        <w:numPr>
          <w:ilvl w:val="0"/>
          <w:numId w:val="26"/>
        </w:numPr>
        <w:spacing w:before="0" w:after="0" w:line="240" w:lineRule="auto"/>
        <w:ind w:left="1800" w:firstLine="0"/>
        <w:textAlignment w:val="baseline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Kajak </w:t>
      </w:r>
      <w:r w:rsidR="006D6F79">
        <w:rPr>
          <w:rFonts w:ascii="Arial" w:eastAsia="Times New Roman" w:hAnsi="Arial" w:cs="Arial"/>
          <w:color w:val="auto"/>
          <w:sz w:val="22"/>
          <w:szCs w:val="22"/>
        </w:rPr>
        <w:t xml:space="preserve">– </w:t>
      </w:r>
      <w:r w:rsidR="006D6F79" w:rsidRPr="006D6F79">
        <w:rPr>
          <w:rFonts w:ascii="Arial" w:eastAsia="Times New Roman" w:hAnsi="Arial" w:cs="Arial"/>
          <w:b/>
          <w:bCs/>
          <w:color w:val="auto"/>
          <w:sz w:val="22"/>
          <w:szCs w:val="22"/>
        </w:rPr>
        <w:t>Per K kommer att avgå som grenledare</w:t>
      </w:r>
      <w:r w:rsidR="006D6F79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. Nytt förslag är Jeanette. Tid för byte beslutas på nästa möte. </w:t>
      </w:r>
      <w:r w:rsidR="004E1705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  <w:r w:rsidR="00F1517D">
        <w:rPr>
          <w:rFonts w:ascii="Arial" w:eastAsia="Times New Roman" w:hAnsi="Arial" w:cs="Arial"/>
          <w:b/>
          <w:bCs/>
          <w:color w:val="auto"/>
          <w:sz w:val="22"/>
          <w:szCs w:val="22"/>
        </w:rPr>
        <w:t>Behörighet till hemsidan har Ove och förslag på ändringar mailas till honom.</w:t>
      </w:r>
      <w:r w:rsidR="002A3258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4E1705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  <w:r w:rsidR="002A3258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Ulrika och Jonas vill gå </w:t>
      </w:r>
      <w:r w:rsidR="00B04890">
        <w:rPr>
          <w:rFonts w:ascii="Arial" w:eastAsia="Times New Roman" w:hAnsi="Arial" w:cs="Arial"/>
          <w:b/>
          <w:bCs/>
          <w:color w:val="auto"/>
          <w:sz w:val="22"/>
          <w:szCs w:val="22"/>
        </w:rPr>
        <w:t>FF-</w:t>
      </w:r>
      <w:r w:rsidR="0074509F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2A3258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kurs </w:t>
      </w:r>
      <w:r w:rsidR="00B04890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ledarutbildning kajak steg </w:t>
      </w:r>
      <w:r w:rsidR="002A3258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två till nästa år. Detta som information för att lägga det i budget för nästa år. </w:t>
      </w:r>
      <w:r w:rsidR="002A3258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  <w:t>Styrelsen beslutar att de kan anmäla sig redan nu till denna kurs.</w:t>
      </w:r>
      <w:r w:rsidR="002A3258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  <w:t>Kajaksläp diskuteras i gruppen</w:t>
      </w:r>
      <w:r w:rsidR="00B04890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. Kostnadsförslag redovisas på nästa möte. </w:t>
      </w:r>
      <w:r w:rsidR="002A3258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Hyrkajaker – De diskuterar ett förslag att bara kajakledare lånar dem gratis men att övriga betalar för dem. </w:t>
      </w:r>
      <w:r w:rsidR="008B15EE">
        <w:rPr>
          <w:rFonts w:ascii="Arial" w:eastAsia="Times New Roman" w:hAnsi="Arial" w:cs="Arial"/>
          <w:b/>
          <w:bCs/>
          <w:color w:val="auto"/>
          <w:sz w:val="22"/>
          <w:szCs w:val="22"/>
        </w:rPr>
        <w:t>Styrelsen godkänner detta.</w:t>
      </w:r>
      <w:r w:rsidR="008B15EE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  <w:t>Påfyllning av nya ledare behövs.</w:t>
      </w:r>
      <w:r w:rsidR="00680DD4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</w:t>
      </w:r>
      <w:r w:rsidR="0074509F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  <w:r w:rsidR="0074509F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  <w:r w:rsidR="0074509F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  <w:r w:rsidR="0074509F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  <w:r w:rsidR="0074509F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  <w:r w:rsidR="002A3258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</w:p>
    <w:p w14:paraId="0706E5C4" w14:textId="6C862E40" w:rsidR="00F45E35" w:rsidRPr="00F45E35" w:rsidRDefault="00F45E35" w:rsidP="00F45E35">
      <w:pPr>
        <w:numPr>
          <w:ilvl w:val="0"/>
          <w:numId w:val="27"/>
        </w:numPr>
        <w:spacing w:before="0" w:after="0" w:line="240" w:lineRule="auto"/>
        <w:ind w:left="1800" w:firstLine="0"/>
        <w:textAlignment w:val="baseline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lastRenderedPageBreak/>
        <w:t>Skridskor - Har info delats ut till skridsko? Dvs ny grenledare måste utses. Vilken information är lämplig att ge till grenen. Tex rutin “rollen som grenledare”, </w:t>
      </w:r>
      <w:proofErr w:type="spellStart"/>
      <w:r w:rsidRPr="00F45E35">
        <w:rPr>
          <w:rFonts w:ascii="Arial" w:eastAsia="Times New Roman" w:hAnsi="Arial" w:cs="Arial"/>
          <w:color w:val="auto"/>
          <w:sz w:val="22"/>
          <w:szCs w:val="22"/>
        </w:rPr>
        <w:t>årshjul</w:t>
      </w:r>
      <w:proofErr w:type="spellEnd"/>
      <w:r w:rsidRPr="00F45E35">
        <w:rPr>
          <w:rFonts w:ascii="Arial" w:eastAsia="Times New Roman" w:hAnsi="Arial" w:cs="Arial"/>
          <w:color w:val="auto"/>
          <w:sz w:val="22"/>
          <w:szCs w:val="22"/>
        </w:rPr>
        <w:t> grenarna och information om att grenledare beslutas i styrelsen efter förslag från grenen?  </w:t>
      </w:r>
      <w:r w:rsidR="007F5872">
        <w:rPr>
          <w:rFonts w:ascii="Arial" w:eastAsia="Times New Roman" w:hAnsi="Arial" w:cs="Arial"/>
          <w:color w:val="auto"/>
          <w:sz w:val="22"/>
          <w:szCs w:val="22"/>
        </w:rPr>
        <w:br/>
      </w:r>
      <w:r w:rsidR="004E1705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Sven meddelar: </w:t>
      </w:r>
      <w:r w:rsidR="007F5872" w:rsidRPr="007F5872">
        <w:rPr>
          <w:rFonts w:ascii="Arial" w:eastAsia="Times New Roman" w:hAnsi="Arial" w:cs="Arial"/>
          <w:b/>
          <w:bCs/>
          <w:color w:val="auto"/>
          <w:sz w:val="22"/>
          <w:szCs w:val="22"/>
        </w:rPr>
        <w:t>Info har gått ut till aktiva skridskoledare.</w:t>
      </w:r>
      <w:r w:rsidR="007F5872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  <w:t>Ledarträff var igår 26/10.</w:t>
      </w:r>
      <w:r w:rsidR="007F5872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  <w:t>Grenledarplatsen är just nu vakant.</w:t>
      </w:r>
      <w:r w:rsidR="007F5872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  <w:r w:rsidR="008B0A39">
        <w:rPr>
          <w:rFonts w:ascii="Arial" w:eastAsia="Times New Roman" w:hAnsi="Arial" w:cs="Arial"/>
          <w:b/>
          <w:bCs/>
          <w:color w:val="auto"/>
          <w:sz w:val="22"/>
          <w:szCs w:val="22"/>
        </w:rPr>
        <w:t>De vill förenkla nybörjarkurserna och sedan ha skridskoutbildning i Skövde.</w:t>
      </w:r>
      <w:r w:rsidR="008B0A39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  <w:t>Information om rutiner som grenledare har gått ut till sektionen</w:t>
      </w:r>
      <w:r w:rsidR="00697D05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  <w:r w:rsidR="008B0A39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</w:p>
    <w:p w14:paraId="2EA931C6" w14:textId="77777777" w:rsidR="00F45E35" w:rsidRPr="00F45E35" w:rsidRDefault="00F45E35" w:rsidP="00F45E35">
      <w:pPr>
        <w:numPr>
          <w:ilvl w:val="0"/>
          <w:numId w:val="28"/>
        </w:numPr>
        <w:spacing w:before="0"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Information från riks eller andra </w:t>
      </w:r>
      <w:proofErr w:type="spellStart"/>
      <w:r w:rsidRPr="00F45E35">
        <w:rPr>
          <w:rFonts w:ascii="Arial" w:eastAsia="Times New Roman" w:hAnsi="Arial" w:cs="Arial"/>
          <w:color w:val="auto"/>
          <w:sz w:val="22"/>
          <w:szCs w:val="22"/>
        </w:rPr>
        <w:t>org</w:t>
      </w:r>
      <w:proofErr w:type="spellEnd"/>
      <w:r w:rsidRPr="00F45E35">
        <w:rPr>
          <w:rFonts w:ascii="Arial" w:eastAsia="Times New Roman" w:hAnsi="Arial" w:cs="Arial"/>
          <w:color w:val="auto"/>
          <w:sz w:val="22"/>
          <w:szCs w:val="22"/>
        </w:rPr>
        <w:t> </w:t>
      </w:r>
    </w:p>
    <w:p w14:paraId="2BE73ACB" w14:textId="0A4D6AA7" w:rsidR="00F45E35" w:rsidRPr="00F45E35" w:rsidRDefault="00F45E35" w:rsidP="00F45E35">
      <w:pPr>
        <w:spacing w:before="0" w:after="0" w:line="240" w:lineRule="auto"/>
        <w:textAlignment w:val="baseline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  <w:lang w:val="en-US"/>
        </w:rPr>
        <w:tab/>
      </w:r>
      <w:r w:rsidRPr="00F45E35">
        <w:rPr>
          <w:rFonts w:ascii="Arial" w:eastAsia="Times New Roman" w:hAnsi="Arial" w:cs="Arial"/>
          <w:color w:val="auto"/>
          <w:sz w:val="22"/>
          <w:szCs w:val="22"/>
        </w:rPr>
        <w:t>Inbjudan från Region Väst till en verksamhetskonferens Vänersborg 14/11</w:t>
      </w:r>
      <w:r w:rsidRPr="00F45E35">
        <w:rPr>
          <w:rFonts w:ascii="Arial" w:eastAsia="Times New Roman" w:hAnsi="Arial" w:cs="Arial"/>
          <w:color w:val="auto"/>
          <w:sz w:val="22"/>
          <w:szCs w:val="22"/>
          <w:lang w:val="en-US"/>
        </w:rPr>
        <w:t> </w:t>
      </w:r>
      <w:r w:rsidR="00D061DA">
        <w:rPr>
          <w:rFonts w:ascii="Arial" w:eastAsia="Times New Roman" w:hAnsi="Arial" w:cs="Arial"/>
          <w:color w:val="auto"/>
          <w:sz w:val="22"/>
          <w:szCs w:val="22"/>
          <w:lang w:val="en-US"/>
        </w:rPr>
        <w:br/>
      </w:r>
      <w:r w:rsidR="00D061DA" w:rsidRPr="00D061DA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 xml:space="preserve">                     Information </w:t>
      </w:r>
      <w:proofErr w:type="spellStart"/>
      <w:r w:rsidR="00D061DA" w:rsidRPr="00D061DA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>har</w:t>
      </w:r>
      <w:proofErr w:type="spellEnd"/>
      <w:r w:rsidR="00D061DA" w:rsidRPr="00D061DA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D061DA" w:rsidRPr="00D061DA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>kommit</w:t>
      </w:r>
      <w:proofErr w:type="spellEnd"/>
      <w:r w:rsidR="00D061DA" w:rsidRPr="00D061DA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 xml:space="preserve"> via mail.</w:t>
      </w:r>
      <w:r w:rsidR="00D061DA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 xml:space="preserve"> </w:t>
      </w:r>
      <w:r w:rsidR="00697D0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br/>
        <w:t xml:space="preserve">                     </w:t>
      </w:r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 xml:space="preserve">Det </w:t>
      </w:r>
      <w:proofErr w:type="spellStart"/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>är</w:t>
      </w:r>
      <w:proofErr w:type="spellEnd"/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 xml:space="preserve"> bra om </w:t>
      </w:r>
      <w:proofErr w:type="spellStart"/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>någon</w:t>
      </w:r>
      <w:proofErr w:type="spellEnd"/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>kan</w:t>
      </w:r>
      <w:proofErr w:type="spellEnd"/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 xml:space="preserve"> delta </w:t>
      </w:r>
      <w:proofErr w:type="spellStart"/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>och</w:t>
      </w:r>
      <w:proofErr w:type="spellEnd"/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>representera</w:t>
      </w:r>
      <w:proofErr w:type="spellEnd"/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>Mari</w:t>
      </w:r>
      <w:r w:rsidR="004B6492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>e</w:t>
      </w:r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>stad</w:t>
      </w:r>
      <w:proofErr w:type="spellEnd"/>
      <w:r w:rsidR="004A4AB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t>.</w:t>
      </w:r>
      <w:r w:rsidR="00697D05">
        <w:rPr>
          <w:rFonts w:ascii="Arial" w:eastAsia="Times New Roman" w:hAnsi="Arial" w:cs="Arial"/>
          <w:b/>
          <w:bCs/>
          <w:color w:val="auto"/>
          <w:sz w:val="22"/>
          <w:szCs w:val="22"/>
          <w:lang w:val="en-US"/>
        </w:rPr>
        <w:br/>
      </w:r>
    </w:p>
    <w:p w14:paraId="60C74A9F" w14:textId="79C66603" w:rsidR="00F45E35" w:rsidRPr="00F45E35" w:rsidRDefault="00F45E35" w:rsidP="00F45E35">
      <w:pPr>
        <w:numPr>
          <w:ilvl w:val="0"/>
          <w:numId w:val="29"/>
        </w:numPr>
        <w:spacing w:before="0" w:after="0" w:line="240" w:lineRule="auto"/>
        <w:ind w:left="1080" w:firstLine="0"/>
        <w:textAlignment w:val="baseline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Övriga frågor </w:t>
      </w:r>
      <w:r w:rsidR="009302DC">
        <w:rPr>
          <w:rFonts w:ascii="Arial" w:eastAsia="Times New Roman" w:hAnsi="Arial" w:cs="Arial"/>
          <w:color w:val="auto"/>
          <w:sz w:val="22"/>
          <w:szCs w:val="22"/>
        </w:rPr>
        <w:t xml:space="preserve">– </w:t>
      </w:r>
      <w:r w:rsidR="009302DC" w:rsidRPr="009302DC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Inbjudan från Naturskyddsföreningen har kommit </w:t>
      </w:r>
      <w:r w:rsidR="009302DC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om att FF kan vara med och diskutera tätortsnära natur. </w:t>
      </w:r>
      <w:r w:rsidR="009302DC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  <w:t xml:space="preserve">Möte är på </w:t>
      </w:r>
      <w:proofErr w:type="spellStart"/>
      <w:r w:rsidR="009302DC">
        <w:rPr>
          <w:rFonts w:ascii="Arial" w:eastAsia="Times New Roman" w:hAnsi="Arial" w:cs="Arial"/>
          <w:b/>
          <w:bCs/>
          <w:color w:val="auto"/>
          <w:sz w:val="22"/>
          <w:szCs w:val="22"/>
        </w:rPr>
        <w:t>Snapen</w:t>
      </w:r>
      <w:proofErr w:type="spellEnd"/>
      <w:r w:rsidR="009302DC">
        <w:rPr>
          <w:rFonts w:ascii="Arial" w:eastAsia="Times New Roman" w:hAnsi="Arial" w:cs="Arial"/>
          <w:b/>
          <w:bCs/>
          <w:color w:val="auto"/>
          <w:sz w:val="22"/>
          <w:szCs w:val="22"/>
        </w:rPr>
        <w:t xml:space="preserve"> den 16/11. Ida representerar oss. </w:t>
      </w:r>
      <w:r w:rsidR="00400989">
        <w:rPr>
          <w:rFonts w:ascii="Arial" w:eastAsia="Times New Roman" w:hAnsi="Arial" w:cs="Arial"/>
          <w:b/>
          <w:bCs/>
          <w:color w:val="auto"/>
          <w:sz w:val="22"/>
          <w:szCs w:val="22"/>
        </w:rPr>
        <w:br/>
      </w:r>
    </w:p>
    <w:p w14:paraId="58869D89" w14:textId="4E543498" w:rsidR="00F45E35" w:rsidRPr="00F45E35" w:rsidRDefault="00F45E35" w:rsidP="00F45E35">
      <w:pPr>
        <w:numPr>
          <w:ilvl w:val="0"/>
          <w:numId w:val="30"/>
        </w:numPr>
        <w:spacing w:before="0" w:after="0" w:line="240" w:lineRule="auto"/>
        <w:ind w:left="1080" w:firstLine="0"/>
        <w:textAlignment w:val="baseline"/>
        <w:rPr>
          <w:rFonts w:ascii="Arial" w:eastAsia="Times New Roman" w:hAnsi="Arial" w:cs="Arial"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Kommande möten är 8 dec, 19 jan, 23 feb. Tid 18.30-20.30 ca.</w:t>
      </w:r>
      <w:r w:rsidR="00400989">
        <w:rPr>
          <w:rFonts w:ascii="Arial" w:eastAsia="Times New Roman" w:hAnsi="Arial" w:cs="Arial"/>
          <w:color w:val="auto"/>
          <w:sz w:val="22"/>
          <w:szCs w:val="22"/>
        </w:rPr>
        <w:br/>
      </w:r>
      <w:r w:rsidR="00400989" w:rsidRPr="00400989">
        <w:rPr>
          <w:rFonts w:ascii="Arial" w:eastAsia="Times New Roman" w:hAnsi="Arial" w:cs="Arial"/>
          <w:b/>
          <w:bCs/>
          <w:color w:val="auto"/>
          <w:sz w:val="22"/>
          <w:szCs w:val="22"/>
        </w:rPr>
        <w:t>Önskan finns att vid nästa möte träffas i verkligheten. Ida hör om lokalbokning</w:t>
      </w:r>
      <w:r w:rsidR="00400989">
        <w:rPr>
          <w:rFonts w:ascii="Arial" w:eastAsia="Times New Roman" w:hAnsi="Arial" w:cs="Arial"/>
          <w:color w:val="auto"/>
          <w:sz w:val="22"/>
          <w:szCs w:val="22"/>
        </w:rPr>
        <w:t>.</w:t>
      </w:r>
      <w:r w:rsidRPr="00F45E35">
        <w:rPr>
          <w:rFonts w:ascii="Arial" w:eastAsia="Times New Roman" w:hAnsi="Arial" w:cs="Arial"/>
          <w:color w:val="auto"/>
          <w:sz w:val="22"/>
          <w:szCs w:val="22"/>
        </w:rPr>
        <w:t> </w:t>
      </w:r>
      <w:r w:rsidR="00697D05">
        <w:rPr>
          <w:rFonts w:ascii="Arial" w:eastAsia="Times New Roman" w:hAnsi="Arial" w:cs="Arial"/>
          <w:color w:val="auto"/>
          <w:sz w:val="22"/>
          <w:szCs w:val="22"/>
        </w:rPr>
        <w:br/>
      </w:r>
    </w:p>
    <w:p w14:paraId="3F568090" w14:textId="3A3D584D" w:rsidR="00F45E35" w:rsidRPr="00F45E35" w:rsidRDefault="00F45E35" w:rsidP="00F45E35">
      <w:pPr>
        <w:numPr>
          <w:ilvl w:val="0"/>
          <w:numId w:val="31"/>
        </w:numPr>
        <w:spacing w:before="0" w:after="0" w:line="240" w:lineRule="auto"/>
        <w:ind w:left="1080" w:firstLine="0"/>
        <w:textAlignment w:val="baseline"/>
        <w:rPr>
          <w:rFonts w:ascii="Arial" w:eastAsia="Times New Roman" w:hAnsi="Arial" w:cs="Arial"/>
          <w:b/>
          <w:bCs/>
          <w:color w:val="auto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Kom ihåg till möte framöver </w:t>
      </w:r>
      <w:r w:rsidR="00A92351">
        <w:rPr>
          <w:rFonts w:ascii="Arial" w:eastAsia="Times New Roman" w:hAnsi="Arial" w:cs="Arial"/>
          <w:color w:val="auto"/>
          <w:sz w:val="22"/>
          <w:szCs w:val="22"/>
        </w:rPr>
        <w:br/>
      </w:r>
      <w:r w:rsidR="00212404">
        <w:rPr>
          <w:rFonts w:ascii="Arial" w:eastAsia="Times New Roman" w:hAnsi="Arial" w:cs="Arial"/>
          <w:color w:val="auto"/>
          <w:sz w:val="22"/>
          <w:szCs w:val="22"/>
        </w:rPr>
        <w:t xml:space="preserve">– </w:t>
      </w:r>
      <w:r w:rsidR="00212404" w:rsidRPr="00D061DA">
        <w:rPr>
          <w:rFonts w:ascii="Arial" w:eastAsia="Times New Roman" w:hAnsi="Arial" w:cs="Arial"/>
          <w:b/>
          <w:bCs/>
          <w:color w:val="auto"/>
          <w:sz w:val="22"/>
          <w:szCs w:val="22"/>
        </w:rPr>
        <w:t>Pengar som finns på fondkonto – Dag ger mer information vid nästa möte.</w:t>
      </w:r>
    </w:p>
    <w:p w14:paraId="2AA6D3CE" w14:textId="0BA89B10" w:rsidR="00BC3AE9" w:rsidRPr="00F30DD8" w:rsidRDefault="00F45E35" w:rsidP="0074509F">
      <w:pPr>
        <w:spacing w:before="0" w:after="0" w:line="240" w:lineRule="auto"/>
        <w:textAlignment w:val="baseline"/>
        <w:rPr>
          <w:rFonts w:ascii="Arial" w:hAnsi="Arial" w:cs="Arial"/>
          <w:sz w:val="22"/>
          <w:szCs w:val="22"/>
        </w:rPr>
      </w:pPr>
      <w:r w:rsidRPr="00F45E35">
        <w:rPr>
          <w:rFonts w:ascii="Arial" w:eastAsia="Times New Roman" w:hAnsi="Arial" w:cs="Arial"/>
          <w:color w:val="auto"/>
          <w:sz w:val="22"/>
          <w:szCs w:val="22"/>
        </w:rPr>
        <w:t> </w:t>
      </w:r>
    </w:p>
    <w:p w14:paraId="6C1327E0" w14:textId="1D78D469" w:rsidR="003C5B92" w:rsidRPr="00F30DD8" w:rsidRDefault="003C5B92" w:rsidP="003C5B92">
      <w:pPr>
        <w:ind w:left="360"/>
        <w:rPr>
          <w:rFonts w:ascii="Arial" w:hAnsi="Arial" w:cs="Arial"/>
          <w:sz w:val="22"/>
          <w:szCs w:val="22"/>
        </w:rPr>
      </w:pPr>
      <w:r w:rsidRPr="00F30DD8">
        <w:rPr>
          <w:rFonts w:ascii="Arial" w:hAnsi="Arial" w:cs="Arial"/>
          <w:sz w:val="22"/>
          <w:szCs w:val="22"/>
        </w:rPr>
        <w:t>Vid tangentbordet:</w:t>
      </w:r>
      <w:r w:rsidR="00676854" w:rsidRPr="00F30DD8">
        <w:rPr>
          <w:rFonts w:ascii="Arial" w:hAnsi="Arial" w:cs="Arial"/>
          <w:sz w:val="22"/>
          <w:szCs w:val="22"/>
        </w:rPr>
        <w:br/>
      </w:r>
    </w:p>
    <w:p w14:paraId="35EDBC6E" w14:textId="77777777" w:rsidR="003C5B92" w:rsidRPr="00F30DD8" w:rsidRDefault="003C5B92" w:rsidP="003C5B92">
      <w:pPr>
        <w:ind w:left="360"/>
        <w:rPr>
          <w:rFonts w:ascii="Arial" w:hAnsi="Arial" w:cs="Arial"/>
          <w:sz w:val="22"/>
          <w:szCs w:val="22"/>
        </w:rPr>
      </w:pPr>
    </w:p>
    <w:p w14:paraId="7C628BC5" w14:textId="5AF1E7DF" w:rsidR="003C5B92" w:rsidRDefault="003C5B92" w:rsidP="003C5B92">
      <w:pPr>
        <w:ind w:left="360"/>
        <w:rPr>
          <w:rFonts w:ascii="Arial" w:hAnsi="Arial" w:cs="Arial"/>
          <w:sz w:val="22"/>
          <w:szCs w:val="22"/>
        </w:rPr>
      </w:pPr>
      <w:r w:rsidRPr="00F30DD8">
        <w:rPr>
          <w:rFonts w:ascii="Arial" w:hAnsi="Arial" w:cs="Arial"/>
          <w:sz w:val="22"/>
          <w:szCs w:val="22"/>
        </w:rPr>
        <w:t>_______________________________</w:t>
      </w:r>
      <w:r w:rsidRPr="00F30DD8">
        <w:rPr>
          <w:rFonts w:ascii="Arial" w:hAnsi="Arial" w:cs="Arial"/>
          <w:sz w:val="22"/>
          <w:szCs w:val="22"/>
        </w:rPr>
        <w:tab/>
        <w:t>_______________________________</w:t>
      </w:r>
      <w:r w:rsidRPr="00F30DD8">
        <w:rPr>
          <w:rFonts w:ascii="Arial" w:hAnsi="Arial" w:cs="Arial"/>
          <w:sz w:val="22"/>
          <w:szCs w:val="22"/>
        </w:rPr>
        <w:br/>
      </w:r>
      <w:proofErr w:type="spellStart"/>
      <w:r w:rsidRPr="00F30DD8">
        <w:rPr>
          <w:rFonts w:ascii="Arial" w:hAnsi="Arial" w:cs="Arial"/>
          <w:sz w:val="22"/>
          <w:szCs w:val="22"/>
        </w:rPr>
        <w:t>Sekr</w:t>
      </w:r>
      <w:proofErr w:type="spellEnd"/>
      <w:r w:rsidRPr="00F30DD8">
        <w:rPr>
          <w:rFonts w:ascii="Arial" w:hAnsi="Arial" w:cs="Arial"/>
          <w:sz w:val="22"/>
          <w:szCs w:val="22"/>
        </w:rPr>
        <w:t xml:space="preserve"> Ove Eklind</w:t>
      </w:r>
      <w:r w:rsidRPr="00F30DD8">
        <w:rPr>
          <w:rFonts w:ascii="Arial" w:hAnsi="Arial" w:cs="Arial"/>
          <w:sz w:val="22"/>
          <w:szCs w:val="22"/>
        </w:rPr>
        <w:tab/>
      </w:r>
      <w:r w:rsidRPr="00F30DD8">
        <w:rPr>
          <w:rFonts w:ascii="Arial" w:hAnsi="Arial" w:cs="Arial"/>
          <w:sz w:val="22"/>
          <w:szCs w:val="22"/>
        </w:rPr>
        <w:tab/>
      </w:r>
      <w:r w:rsidR="000A7A36" w:rsidRPr="00F30DD8">
        <w:rPr>
          <w:rFonts w:ascii="Arial" w:hAnsi="Arial" w:cs="Arial"/>
          <w:sz w:val="22"/>
          <w:szCs w:val="22"/>
        </w:rPr>
        <w:tab/>
      </w:r>
      <w:r w:rsidR="003E1499">
        <w:rPr>
          <w:rFonts w:ascii="Arial" w:hAnsi="Arial" w:cs="Arial"/>
          <w:sz w:val="22"/>
          <w:szCs w:val="22"/>
        </w:rPr>
        <w:t xml:space="preserve">Suppleant </w:t>
      </w:r>
      <w:r w:rsidR="00400989">
        <w:rPr>
          <w:rFonts w:ascii="Arial" w:hAnsi="Arial" w:cs="Arial"/>
          <w:sz w:val="22"/>
          <w:szCs w:val="22"/>
        </w:rPr>
        <w:t>Caroline</w:t>
      </w:r>
      <w:r w:rsidR="003E1499">
        <w:rPr>
          <w:rFonts w:ascii="Arial" w:hAnsi="Arial" w:cs="Arial"/>
          <w:sz w:val="22"/>
          <w:szCs w:val="22"/>
        </w:rPr>
        <w:t xml:space="preserve"> Öhlund</w:t>
      </w:r>
    </w:p>
    <w:p w14:paraId="0DF0E1F2" w14:textId="77777777" w:rsidR="004041A5" w:rsidRPr="00F30DD8" w:rsidRDefault="004041A5" w:rsidP="003C5B92">
      <w:pPr>
        <w:ind w:left="360"/>
        <w:rPr>
          <w:rFonts w:ascii="Arial" w:hAnsi="Arial" w:cs="Arial"/>
          <w:sz w:val="22"/>
          <w:szCs w:val="22"/>
        </w:rPr>
      </w:pPr>
    </w:p>
    <w:p w14:paraId="64CF53F9" w14:textId="0713CBA9" w:rsidR="003C5B92" w:rsidRPr="00F30DD8" w:rsidRDefault="00676854" w:rsidP="003C5B92">
      <w:pPr>
        <w:ind w:left="360"/>
        <w:rPr>
          <w:rFonts w:ascii="Arial" w:hAnsi="Arial" w:cs="Arial"/>
          <w:sz w:val="22"/>
          <w:szCs w:val="22"/>
        </w:rPr>
      </w:pPr>
      <w:r w:rsidRPr="00F30DD8">
        <w:rPr>
          <w:rFonts w:ascii="Arial" w:hAnsi="Arial" w:cs="Arial"/>
          <w:sz w:val="22"/>
          <w:szCs w:val="22"/>
        </w:rPr>
        <w:br/>
      </w:r>
    </w:p>
    <w:p w14:paraId="00D57112" w14:textId="1BA69F1E" w:rsidR="003C5B92" w:rsidRPr="00F30DD8" w:rsidRDefault="003C5B92" w:rsidP="003C5B92">
      <w:pPr>
        <w:ind w:left="360"/>
        <w:rPr>
          <w:rFonts w:ascii="Arial" w:hAnsi="Arial" w:cs="Arial"/>
          <w:sz w:val="22"/>
          <w:szCs w:val="22"/>
        </w:rPr>
      </w:pPr>
      <w:r w:rsidRPr="00F30DD8">
        <w:rPr>
          <w:rFonts w:ascii="Arial" w:hAnsi="Arial" w:cs="Arial"/>
          <w:sz w:val="22"/>
          <w:szCs w:val="22"/>
        </w:rPr>
        <w:t>_______________________________</w:t>
      </w:r>
      <w:r w:rsidRPr="00F30DD8">
        <w:rPr>
          <w:rFonts w:ascii="Arial" w:hAnsi="Arial" w:cs="Arial"/>
          <w:sz w:val="22"/>
          <w:szCs w:val="22"/>
        </w:rPr>
        <w:br/>
      </w:r>
      <w:r w:rsidR="00400989">
        <w:rPr>
          <w:rFonts w:ascii="Arial" w:hAnsi="Arial" w:cs="Arial"/>
          <w:sz w:val="22"/>
          <w:szCs w:val="22"/>
        </w:rPr>
        <w:t xml:space="preserve">Vice </w:t>
      </w:r>
      <w:proofErr w:type="spellStart"/>
      <w:r w:rsidR="00400989">
        <w:rPr>
          <w:rFonts w:ascii="Arial" w:hAnsi="Arial" w:cs="Arial"/>
          <w:sz w:val="22"/>
          <w:szCs w:val="22"/>
        </w:rPr>
        <w:t>ordf</w:t>
      </w:r>
      <w:proofErr w:type="spellEnd"/>
      <w:r w:rsidR="00400989">
        <w:rPr>
          <w:rFonts w:ascii="Arial" w:hAnsi="Arial" w:cs="Arial"/>
          <w:sz w:val="22"/>
          <w:szCs w:val="22"/>
        </w:rPr>
        <w:t xml:space="preserve"> Jeanette </w:t>
      </w:r>
      <w:r w:rsidR="003E1499">
        <w:rPr>
          <w:rFonts w:ascii="Arial" w:hAnsi="Arial" w:cs="Arial"/>
          <w:sz w:val="22"/>
          <w:szCs w:val="22"/>
        </w:rPr>
        <w:t>Billström</w:t>
      </w:r>
      <w:r w:rsidRPr="00F30DD8">
        <w:rPr>
          <w:rFonts w:ascii="Arial" w:hAnsi="Arial" w:cs="Arial"/>
          <w:sz w:val="22"/>
          <w:szCs w:val="22"/>
        </w:rPr>
        <w:tab/>
      </w:r>
    </w:p>
    <w:p w14:paraId="5F02B502" w14:textId="752765EC" w:rsidR="5B7AD909" w:rsidRPr="00F30DD8" w:rsidRDefault="5B7AD909" w:rsidP="5FF844FD">
      <w:pPr>
        <w:rPr>
          <w:rFonts w:ascii="Arial" w:eastAsia="DengXian" w:hAnsi="Arial" w:cs="Arial"/>
          <w:sz w:val="22"/>
          <w:szCs w:val="22"/>
        </w:rPr>
      </w:pPr>
    </w:p>
    <w:sectPr w:rsidR="5B7AD909" w:rsidRPr="00F30DD8" w:rsidSect="001C63FB">
      <w:headerReference w:type="default" r:id="rId13"/>
      <w:footerReference w:type="default" r:id="rId14"/>
      <w:pgSz w:w="11900" w:h="16840"/>
      <w:pgMar w:top="3119" w:right="1134" w:bottom="1985" w:left="1134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6C7B" w14:textId="77777777" w:rsidR="008D5300" w:rsidRDefault="008D5300">
      <w:pPr>
        <w:spacing w:before="0" w:after="0" w:line="240" w:lineRule="auto"/>
      </w:pPr>
      <w:r>
        <w:separator/>
      </w:r>
    </w:p>
  </w:endnote>
  <w:endnote w:type="continuationSeparator" w:id="0">
    <w:p w14:paraId="02EB378F" w14:textId="77777777" w:rsidR="008D5300" w:rsidRDefault="008D53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B5E4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FD83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672A6659" w14:textId="77777777" w:rsidR="003D3AF2" w:rsidRPr="00F978CB" w:rsidRDefault="004B6492" w:rsidP="005E6F3D">
                          <w:pPr>
                            <w:pStyle w:val="Adress"/>
                            <w:jc w:val="left"/>
                          </w:pPr>
                        </w:p>
                        <w:p w14:paraId="53F6941E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 filled="f" stroked="f">
              <v:textbox>
                <w:txbxContent>
                  <w:p w14:paraId="5300FD83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672A6659" w14:textId="77777777" w:rsidR="003D3AF2" w:rsidRPr="00F978CB" w:rsidRDefault="004B6492" w:rsidP="005E6F3D">
                    <w:pPr>
                      <w:pStyle w:val="Adress"/>
                      <w:jc w:val="left"/>
                    </w:pPr>
                  </w:p>
                  <w:p w14:paraId="53F6941E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809" w14:textId="77777777" w:rsidR="008D5300" w:rsidRDefault="008D5300">
      <w:pPr>
        <w:spacing w:before="0" w:after="0" w:line="240" w:lineRule="auto"/>
      </w:pPr>
      <w:r>
        <w:separator/>
      </w:r>
    </w:p>
  </w:footnote>
  <w:footnote w:type="continuationSeparator" w:id="0">
    <w:p w14:paraId="5A39BBE3" w14:textId="77777777" w:rsidR="008D5300" w:rsidRDefault="008D53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A53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4" name="Bildobjekt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BB8"/>
    <w:multiLevelType w:val="multilevel"/>
    <w:tmpl w:val="7AE2A06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83272"/>
    <w:multiLevelType w:val="multilevel"/>
    <w:tmpl w:val="02FCF1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15183"/>
    <w:multiLevelType w:val="multilevel"/>
    <w:tmpl w:val="8B1672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60E69"/>
    <w:multiLevelType w:val="multilevel"/>
    <w:tmpl w:val="E34A0FF8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14564A00"/>
    <w:multiLevelType w:val="multilevel"/>
    <w:tmpl w:val="375295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845F6"/>
    <w:multiLevelType w:val="multilevel"/>
    <w:tmpl w:val="2D4AF6A6"/>
    <w:lvl w:ilvl="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6" w15:restartNumberingAfterBreak="0">
    <w:nsid w:val="228C09DE"/>
    <w:multiLevelType w:val="multilevel"/>
    <w:tmpl w:val="C25E30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453B1"/>
    <w:multiLevelType w:val="multilevel"/>
    <w:tmpl w:val="0576FE02"/>
    <w:lvl w:ilvl="0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38B23E80"/>
    <w:multiLevelType w:val="multilevel"/>
    <w:tmpl w:val="E5E2AA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EC47CE"/>
    <w:multiLevelType w:val="multilevel"/>
    <w:tmpl w:val="BFB05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9644B"/>
    <w:multiLevelType w:val="multilevel"/>
    <w:tmpl w:val="A5EE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B085D"/>
    <w:multiLevelType w:val="multilevel"/>
    <w:tmpl w:val="2AE29CD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F8412C"/>
    <w:multiLevelType w:val="multilevel"/>
    <w:tmpl w:val="1074B4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B96776"/>
    <w:multiLevelType w:val="hybridMultilevel"/>
    <w:tmpl w:val="D31EB3AC"/>
    <w:lvl w:ilvl="0" w:tplc="5A18DAC0">
      <w:start w:val="1"/>
      <w:numFmt w:val="decimal"/>
      <w:lvlText w:val="%1."/>
      <w:lvlJc w:val="left"/>
      <w:pPr>
        <w:ind w:left="720" w:hanging="360"/>
      </w:pPr>
    </w:lvl>
    <w:lvl w:ilvl="1" w:tplc="98C4FF36">
      <w:start w:val="1"/>
      <w:numFmt w:val="lowerLetter"/>
      <w:lvlText w:val="%2."/>
      <w:lvlJc w:val="left"/>
      <w:pPr>
        <w:ind w:left="1440" w:hanging="360"/>
      </w:pPr>
    </w:lvl>
    <w:lvl w:ilvl="2" w:tplc="768C5764">
      <w:start w:val="1"/>
      <w:numFmt w:val="lowerRoman"/>
      <w:lvlText w:val="%3."/>
      <w:lvlJc w:val="right"/>
      <w:pPr>
        <w:ind w:left="2160" w:hanging="180"/>
      </w:pPr>
    </w:lvl>
    <w:lvl w:ilvl="3" w:tplc="31DEA008">
      <w:start w:val="1"/>
      <w:numFmt w:val="decimal"/>
      <w:lvlText w:val="%4."/>
      <w:lvlJc w:val="left"/>
      <w:pPr>
        <w:ind w:left="2880" w:hanging="360"/>
      </w:pPr>
    </w:lvl>
    <w:lvl w:ilvl="4" w:tplc="F1087E3A">
      <w:start w:val="1"/>
      <w:numFmt w:val="lowerLetter"/>
      <w:lvlText w:val="%5."/>
      <w:lvlJc w:val="left"/>
      <w:pPr>
        <w:ind w:left="3600" w:hanging="360"/>
      </w:pPr>
    </w:lvl>
    <w:lvl w:ilvl="5" w:tplc="EA38256A">
      <w:start w:val="1"/>
      <w:numFmt w:val="lowerRoman"/>
      <w:lvlText w:val="%6."/>
      <w:lvlJc w:val="right"/>
      <w:pPr>
        <w:ind w:left="4320" w:hanging="180"/>
      </w:pPr>
    </w:lvl>
    <w:lvl w:ilvl="6" w:tplc="DE505A48">
      <w:start w:val="1"/>
      <w:numFmt w:val="decimal"/>
      <w:lvlText w:val="%7."/>
      <w:lvlJc w:val="left"/>
      <w:pPr>
        <w:ind w:left="5040" w:hanging="360"/>
      </w:pPr>
    </w:lvl>
    <w:lvl w:ilvl="7" w:tplc="D61685BC">
      <w:start w:val="1"/>
      <w:numFmt w:val="lowerLetter"/>
      <w:lvlText w:val="%8."/>
      <w:lvlJc w:val="left"/>
      <w:pPr>
        <w:ind w:left="5760" w:hanging="360"/>
      </w:pPr>
    </w:lvl>
    <w:lvl w:ilvl="8" w:tplc="0A3850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84866"/>
    <w:multiLevelType w:val="hybridMultilevel"/>
    <w:tmpl w:val="624A3CF8"/>
    <w:lvl w:ilvl="0" w:tplc="727699F8">
      <w:start w:val="1"/>
      <w:numFmt w:val="decimal"/>
      <w:lvlText w:val="%1."/>
      <w:lvlJc w:val="left"/>
      <w:pPr>
        <w:ind w:left="720" w:hanging="360"/>
      </w:pPr>
    </w:lvl>
    <w:lvl w:ilvl="1" w:tplc="5128ED80">
      <w:start w:val="1"/>
      <w:numFmt w:val="lowerLetter"/>
      <w:lvlText w:val="%2."/>
      <w:lvlJc w:val="left"/>
      <w:pPr>
        <w:ind w:left="1440" w:hanging="360"/>
      </w:pPr>
    </w:lvl>
    <w:lvl w:ilvl="2" w:tplc="0AC8D450">
      <w:start w:val="1"/>
      <w:numFmt w:val="lowerRoman"/>
      <w:lvlText w:val="%3."/>
      <w:lvlJc w:val="right"/>
      <w:pPr>
        <w:ind w:left="2160" w:hanging="180"/>
      </w:pPr>
    </w:lvl>
    <w:lvl w:ilvl="3" w:tplc="A620B298">
      <w:start w:val="1"/>
      <w:numFmt w:val="decimal"/>
      <w:lvlText w:val="%4."/>
      <w:lvlJc w:val="left"/>
      <w:pPr>
        <w:ind w:left="2880" w:hanging="360"/>
      </w:pPr>
    </w:lvl>
    <w:lvl w:ilvl="4" w:tplc="038EAD06">
      <w:start w:val="1"/>
      <w:numFmt w:val="lowerLetter"/>
      <w:lvlText w:val="%5."/>
      <w:lvlJc w:val="left"/>
      <w:pPr>
        <w:ind w:left="3600" w:hanging="360"/>
      </w:pPr>
    </w:lvl>
    <w:lvl w:ilvl="5" w:tplc="35B25892">
      <w:start w:val="1"/>
      <w:numFmt w:val="lowerRoman"/>
      <w:lvlText w:val="%6."/>
      <w:lvlJc w:val="right"/>
      <w:pPr>
        <w:ind w:left="4320" w:hanging="180"/>
      </w:pPr>
    </w:lvl>
    <w:lvl w:ilvl="6" w:tplc="7384FCDC">
      <w:start w:val="1"/>
      <w:numFmt w:val="decimal"/>
      <w:lvlText w:val="%7."/>
      <w:lvlJc w:val="left"/>
      <w:pPr>
        <w:ind w:left="5040" w:hanging="360"/>
      </w:pPr>
    </w:lvl>
    <w:lvl w:ilvl="7" w:tplc="1B6C6ED0">
      <w:start w:val="1"/>
      <w:numFmt w:val="lowerLetter"/>
      <w:lvlText w:val="%8."/>
      <w:lvlJc w:val="left"/>
      <w:pPr>
        <w:ind w:left="5760" w:hanging="360"/>
      </w:pPr>
    </w:lvl>
    <w:lvl w:ilvl="8" w:tplc="82EE7F6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E0FFA"/>
    <w:multiLevelType w:val="multilevel"/>
    <w:tmpl w:val="28F4899A"/>
    <w:lvl w:ilvl="0">
      <w:start w:val="2"/>
      <w:numFmt w:val="lowerLetter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16" w15:restartNumberingAfterBreak="0">
    <w:nsid w:val="62B6255A"/>
    <w:multiLevelType w:val="multilevel"/>
    <w:tmpl w:val="5CDCF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2142F"/>
    <w:multiLevelType w:val="multilevel"/>
    <w:tmpl w:val="021A07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66A63"/>
    <w:multiLevelType w:val="multilevel"/>
    <w:tmpl w:val="5338EC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2369F9"/>
    <w:multiLevelType w:val="multilevel"/>
    <w:tmpl w:val="AA040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300DFF"/>
    <w:multiLevelType w:val="multilevel"/>
    <w:tmpl w:val="EEA8393E"/>
    <w:lvl w:ilvl="0">
      <w:start w:val="13"/>
      <w:numFmt w:val="decimal"/>
      <w:lvlText w:val="%1."/>
      <w:lvlJc w:val="left"/>
      <w:pPr>
        <w:tabs>
          <w:tab w:val="num" w:pos="2615"/>
        </w:tabs>
        <w:ind w:left="2615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3335"/>
        </w:tabs>
        <w:ind w:left="3335" w:hanging="360"/>
      </w:pPr>
    </w:lvl>
    <w:lvl w:ilvl="2" w:tentative="1">
      <w:start w:val="1"/>
      <w:numFmt w:val="decimal"/>
      <w:lvlText w:val="%3."/>
      <w:lvlJc w:val="left"/>
      <w:pPr>
        <w:tabs>
          <w:tab w:val="num" w:pos="4055"/>
        </w:tabs>
        <w:ind w:left="4055" w:hanging="360"/>
      </w:pPr>
    </w:lvl>
    <w:lvl w:ilvl="3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entative="1">
      <w:start w:val="1"/>
      <w:numFmt w:val="decimal"/>
      <w:lvlText w:val="%5."/>
      <w:lvlJc w:val="left"/>
      <w:pPr>
        <w:tabs>
          <w:tab w:val="num" w:pos="5495"/>
        </w:tabs>
        <w:ind w:left="5495" w:hanging="360"/>
      </w:pPr>
    </w:lvl>
    <w:lvl w:ilvl="5" w:tentative="1">
      <w:start w:val="1"/>
      <w:numFmt w:val="decimal"/>
      <w:lvlText w:val="%6."/>
      <w:lvlJc w:val="left"/>
      <w:pPr>
        <w:tabs>
          <w:tab w:val="num" w:pos="6215"/>
        </w:tabs>
        <w:ind w:left="6215" w:hanging="360"/>
      </w:pPr>
    </w:lvl>
    <w:lvl w:ilvl="6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entative="1">
      <w:start w:val="1"/>
      <w:numFmt w:val="decimal"/>
      <w:lvlText w:val="%8."/>
      <w:lvlJc w:val="left"/>
      <w:pPr>
        <w:tabs>
          <w:tab w:val="num" w:pos="7655"/>
        </w:tabs>
        <w:ind w:left="7655" w:hanging="360"/>
      </w:pPr>
    </w:lvl>
    <w:lvl w:ilvl="8" w:tentative="1">
      <w:start w:val="1"/>
      <w:numFmt w:val="decimal"/>
      <w:lvlText w:val="%9."/>
      <w:lvlJc w:val="left"/>
      <w:pPr>
        <w:tabs>
          <w:tab w:val="num" w:pos="8375"/>
        </w:tabs>
        <w:ind w:left="8375" w:hanging="360"/>
      </w:pPr>
    </w:lvl>
  </w:abstractNum>
  <w:abstractNum w:abstractNumId="21" w15:restartNumberingAfterBreak="0">
    <w:nsid w:val="6D407F72"/>
    <w:multiLevelType w:val="multilevel"/>
    <w:tmpl w:val="FF24C9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52270E"/>
    <w:multiLevelType w:val="multilevel"/>
    <w:tmpl w:val="F32ED0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0A3D70"/>
    <w:multiLevelType w:val="multilevel"/>
    <w:tmpl w:val="721656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E8712C"/>
    <w:multiLevelType w:val="hybridMultilevel"/>
    <w:tmpl w:val="F2845A22"/>
    <w:lvl w:ilvl="0" w:tplc="48AE9808">
      <w:start w:val="1"/>
      <w:numFmt w:val="decimal"/>
      <w:lvlText w:val="%1."/>
      <w:lvlJc w:val="left"/>
      <w:pPr>
        <w:ind w:left="720" w:hanging="360"/>
      </w:pPr>
    </w:lvl>
    <w:lvl w:ilvl="1" w:tplc="E73468BA">
      <w:start w:val="1"/>
      <w:numFmt w:val="lowerLetter"/>
      <w:lvlText w:val="%2."/>
      <w:lvlJc w:val="left"/>
      <w:pPr>
        <w:ind w:left="1440" w:hanging="360"/>
      </w:pPr>
    </w:lvl>
    <w:lvl w:ilvl="2" w:tplc="032E7712">
      <w:start w:val="1"/>
      <w:numFmt w:val="lowerRoman"/>
      <w:lvlText w:val="%3."/>
      <w:lvlJc w:val="right"/>
      <w:pPr>
        <w:ind w:left="2160" w:hanging="180"/>
      </w:pPr>
    </w:lvl>
    <w:lvl w:ilvl="3" w:tplc="744ABBCA">
      <w:start w:val="1"/>
      <w:numFmt w:val="decimal"/>
      <w:lvlText w:val="%4."/>
      <w:lvlJc w:val="left"/>
      <w:pPr>
        <w:ind w:left="2880" w:hanging="360"/>
      </w:pPr>
    </w:lvl>
    <w:lvl w:ilvl="4" w:tplc="A5F2E74A">
      <w:start w:val="1"/>
      <w:numFmt w:val="lowerLetter"/>
      <w:lvlText w:val="%5."/>
      <w:lvlJc w:val="left"/>
      <w:pPr>
        <w:ind w:left="3600" w:hanging="360"/>
      </w:pPr>
    </w:lvl>
    <w:lvl w:ilvl="5" w:tplc="B5F0312E">
      <w:start w:val="1"/>
      <w:numFmt w:val="lowerRoman"/>
      <w:lvlText w:val="%6."/>
      <w:lvlJc w:val="right"/>
      <w:pPr>
        <w:ind w:left="4320" w:hanging="180"/>
      </w:pPr>
    </w:lvl>
    <w:lvl w:ilvl="6" w:tplc="205E088A">
      <w:start w:val="1"/>
      <w:numFmt w:val="decimal"/>
      <w:lvlText w:val="%7."/>
      <w:lvlJc w:val="left"/>
      <w:pPr>
        <w:ind w:left="5040" w:hanging="360"/>
      </w:pPr>
    </w:lvl>
    <w:lvl w:ilvl="7" w:tplc="D58AAAD6">
      <w:start w:val="1"/>
      <w:numFmt w:val="lowerLetter"/>
      <w:lvlText w:val="%8."/>
      <w:lvlJc w:val="left"/>
      <w:pPr>
        <w:ind w:left="5760" w:hanging="360"/>
      </w:pPr>
    </w:lvl>
    <w:lvl w:ilvl="8" w:tplc="59C4238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13084"/>
    <w:multiLevelType w:val="multilevel"/>
    <w:tmpl w:val="CD164A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163B5"/>
    <w:multiLevelType w:val="multilevel"/>
    <w:tmpl w:val="EB24544E"/>
    <w:lvl w:ilvl="0">
      <w:start w:val="1"/>
      <w:numFmt w:val="lowerLetter"/>
      <w:lvlText w:val="%1."/>
      <w:lvlJc w:val="left"/>
      <w:pPr>
        <w:tabs>
          <w:tab w:val="num" w:pos="2204"/>
        </w:tabs>
        <w:ind w:left="2204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7" w15:restartNumberingAfterBreak="0">
    <w:nsid w:val="77886E4B"/>
    <w:multiLevelType w:val="multilevel"/>
    <w:tmpl w:val="2B084C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D12DAF"/>
    <w:multiLevelType w:val="multilevel"/>
    <w:tmpl w:val="8F38CE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C71F03"/>
    <w:multiLevelType w:val="multilevel"/>
    <w:tmpl w:val="D20EE45A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0" w15:restartNumberingAfterBreak="0">
    <w:nsid w:val="7EBC42E7"/>
    <w:multiLevelType w:val="multilevel"/>
    <w:tmpl w:val="C2D4E85E"/>
    <w:lvl w:ilvl="0">
      <w:start w:val="6"/>
      <w:numFmt w:val="decimal"/>
      <w:lvlText w:val="%1."/>
      <w:lvlJc w:val="left"/>
      <w:pPr>
        <w:tabs>
          <w:tab w:val="num" w:pos="-294"/>
        </w:tabs>
        <w:ind w:left="-294" w:hanging="360"/>
      </w:pPr>
    </w:lvl>
    <w:lvl w:ilvl="1" w:tentative="1">
      <w:start w:val="1"/>
      <w:numFmt w:val="decimal"/>
      <w:lvlText w:val="%2."/>
      <w:lvlJc w:val="left"/>
      <w:pPr>
        <w:tabs>
          <w:tab w:val="num" w:pos="426"/>
        </w:tabs>
        <w:ind w:left="426" w:hanging="360"/>
      </w:pPr>
    </w:lvl>
    <w:lvl w:ilvl="2" w:tentative="1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</w:lvl>
    <w:lvl w:ilvl="3" w:tentative="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entative="1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 w:tentative="1">
      <w:start w:val="1"/>
      <w:numFmt w:val="decimal"/>
      <w:lvlText w:val="%6."/>
      <w:lvlJc w:val="left"/>
      <w:pPr>
        <w:tabs>
          <w:tab w:val="num" w:pos="3306"/>
        </w:tabs>
        <w:ind w:left="3306" w:hanging="360"/>
      </w:pPr>
    </w:lvl>
    <w:lvl w:ilvl="6" w:tentative="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entative="1">
      <w:start w:val="1"/>
      <w:numFmt w:val="decimal"/>
      <w:lvlText w:val="%8."/>
      <w:lvlJc w:val="left"/>
      <w:pPr>
        <w:tabs>
          <w:tab w:val="num" w:pos="4746"/>
        </w:tabs>
        <w:ind w:left="4746" w:hanging="360"/>
      </w:pPr>
    </w:lvl>
    <w:lvl w:ilvl="8" w:tentative="1">
      <w:start w:val="1"/>
      <w:numFmt w:val="decimal"/>
      <w:lvlText w:val="%9."/>
      <w:lvlJc w:val="left"/>
      <w:pPr>
        <w:tabs>
          <w:tab w:val="num" w:pos="5466"/>
        </w:tabs>
        <w:ind w:left="5466" w:hanging="360"/>
      </w:pPr>
    </w:lvl>
  </w:abstractNum>
  <w:num w:numId="1">
    <w:abstractNumId w:val="24"/>
  </w:num>
  <w:num w:numId="2">
    <w:abstractNumId w:val="16"/>
  </w:num>
  <w:num w:numId="3">
    <w:abstractNumId w:val="14"/>
  </w:num>
  <w:num w:numId="4">
    <w:abstractNumId w:val="13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29"/>
  </w:num>
  <w:num w:numId="10">
    <w:abstractNumId w:val="30"/>
  </w:num>
  <w:num w:numId="11">
    <w:abstractNumId w:val="19"/>
  </w:num>
  <w:num w:numId="12">
    <w:abstractNumId w:val="26"/>
  </w:num>
  <w:num w:numId="13">
    <w:abstractNumId w:val="1"/>
  </w:num>
  <w:num w:numId="14">
    <w:abstractNumId w:val="27"/>
  </w:num>
  <w:num w:numId="15">
    <w:abstractNumId w:val="21"/>
  </w:num>
  <w:num w:numId="16">
    <w:abstractNumId w:val="9"/>
  </w:num>
  <w:num w:numId="17">
    <w:abstractNumId w:val="15"/>
  </w:num>
  <w:num w:numId="18">
    <w:abstractNumId w:val="11"/>
  </w:num>
  <w:num w:numId="19">
    <w:abstractNumId w:val="23"/>
  </w:num>
  <w:num w:numId="20">
    <w:abstractNumId w:val="25"/>
  </w:num>
  <w:num w:numId="21">
    <w:abstractNumId w:val="18"/>
  </w:num>
  <w:num w:numId="22">
    <w:abstractNumId w:val="8"/>
  </w:num>
  <w:num w:numId="23">
    <w:abstractNumId w:val="12"/>
  </w:num>
  <w:num w:numId="24">
    <w:abstractNumId w:val="22"/>
  </w:num>
  <w:num w:numId="25">
    <w:abstractNumId w:val="0"/>
  </w:num>
  <w:num w:numId="26">
    <w:abstractNumId w:val="17"/>
  </w:num>
  <w:num w:numId="27">
    <w:abstractNumId w:val="28"/>
  </w:num>
  <w:num w:numId="28">
    <w:abstractNumId w:val="4"/>
  </w:num>
  <w:num w:numId="29">
    <w:abstractNumId w:val="6"/>
  </w:num>
  <w:num w:numId="30">
    <w:abstractNumId w:val="2"/>
  </w:num>
  <w:num w:numId="3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001E9"/>
    <w:rsid w:val="00010671"/>
    <w:rsid w:val="000404B6"/>
    <w:rsid w:val="00042AE7"/>
    <w:rsid w:val="00047241"/>
    <w:rsid w:val="0005001A"/>
    <w:rsid w:val="00050F17"/>
    <w:rsid w:val="000A7A36"/>
    <w:rsid w:val="000B7144"/>
    <w:rsid w:val="000D7B98"/>
    <w:rsid w:val="00102915"/>
    <w:rsid w:val="00102AC2"/>
    <w:rsid w:val="00103282"/>
    <w:rsid w:val="001560B5"/>
    <w:rsid w:val="001653F3"/>
    <w:rsid w:val="00170235"/>
    <w:rsid w:val="00170B7D"/>
    <w:rsid w:val="00190514"/>
    <w:rsid w:val="001966C8"/>
    <w:rsid w:val="001C63FB"/>
    <w:rsid w:val="001F1265"/>
    <w:rsid w:val="00212404"/>
    <w:rsid w:val="00212BBC"/>
    <w:rsid w:val="00230C6E"/>
    <w:rsid w:val="00230FAD"/>
    <w:rsid w:val="002352D5"/>
    <w:rsid w:val="00247440"/>
    <w:rsid w:val="00282BA5"/>
    <w:rsid w:val="002A3258"/>
    <w:rsid w:val="002A5ED5"/>
    <w:rsid w:val="002B2AB9"/>
    <w:rsid w:val="002D01F1"/>
    <w:rsid w:val="0030199F"/>
    <w:rsid w:val="00322261"/>
    <w:rsid w:val="00330176"/>
    <w:rsid w:val="00345730"/>
    <w:rsid w:val="00357ACE"/>
    <w:rsid w:val="00364FA8"/>
    <w:rsid w:val="00371444"/>
    <w:rsid w:val="00373931"/>
    <w:rsid w:val="00380DC5"/>
    <w:rsid w:val="003C5B92"/>
    <w:rsid w:val="003C5D1D"/>
    <w:rsid w:val="003E1499"/>
    <w:rsid w:val="003F3B25"/>
    <w:rsid w:val="003F68A0"/>
    <w:rsid w:val="00400989"/>
    <w:rsid w:val="0040372C"/>
    <w:rsid w:val="004041A5"/>
    <w:rsid w:val="00405807"/>
    <w:rsid w:val="00420B5B"/>
    <w:rsid w:val="004242A0"/>
    <w:rsid w:val="00466D51"/>
    <w:rsid w:val="00470CAD"/>
    <w:rsid w:val="00475B73"/>
    <w:rsid w:val="00491FE0"/>
    <w:rsid w:val="00494AE6"/>
    <w:rsid w:val="004A11B9"/>
    <w:rsid w:val="004A14A8"/>
    <w:rsid w:val="004A4AB5"/>
    <w:rsid w:val="004B6492"/>
    <w:rsid w:val="004C6264"/>
    <w:rsid w:val="004E1705"/>
    <w:rsid w:val="00510D27"/>
    <w:rsid w:val="0051623F"/>
    <w:rsid w:val="00520A51"/>
    <w:rsid w:val="00547589"/>
    <w:rsid w:val="005823F1"/>
    <w:rsid w:val="005C51D0"/>
    <w:rsid w:val="005E0CE9"/>
    <w:rsid w:val="005E2809"/>
    <w:rsid w:val="006131E6"/>
    <w:rsid w:val="00644A27"/>
    <w:rsid w:val="00650F4B"/>
    <w:rsid w:val="00654752"/>
    <w:rsid w:val="00676854"/>
    <w:rsid w:val="00677244"/>
    <w:rsid w:val="00680DD4"/>
    <w:rsid w:val="006812F2"/>
    <w:rsid w:val="006822C6"/>
    <w:rsid w:val="00691C5B"/>
    <w:rsid w:val="00697D05"/>
    <w:rsid w:val="006D514C"/>
    <w:rsid w:val="006D6F79"/>
    <w:rsid w:val="006E54CB"/>
    <w:rsid w:val="00701CCF"/>
    <w:rsid w:val="00714AA9"/>
    <w:rsid w:val="007244D5"/>
    <w:rsid w:val="00725E3F"/>
    <w:rsid w:val="00730FF4"/>
    <w:rsid w:val="00735C9D"/>
    <w:rsid w:val="00743471"/>
    <w:rsid w:val="0074509F"/>
    <w:rsid w:val="0074746B"/>
    <w:rsid w:val="00753E36"/>
    <w:rsid w:val="0076496B"/>
    <w:rsid w:val="00786554"/>
    <w:rsid w:val="007C20A9"/>
    <w:rsid w:val="007E5A8C"/>
    <w:rsid w:val="007E6C51"/>
    <w:rsid w:val="007F07FD"/>
    <w:rsid w:val="007F28EC"/>
    <w:rsid w:val="007F2E34"/>
    <w:rsid w:val="007F37DA"/>
    <w:rsid w:val="007F5872"/>
    <w:rsid w:val="00806777"/>
    <w:rsid w:val="00854312"/>
    <w:rsid w:val="008635DC"/>
    <w:rsid w:val="00872391"/>
    <w:rsid w:val="00882813"/>
    <w:rsid w:val="008B0A39"/>
    <w:rsid w:val="008B15EE"/>
    <w:rsid w:val="008B6384"/>
    <w:rsid w:val="008D5300"/>
    <w:rsid w:val="00911425"/>
    <w:rsid w:val="009302DC"/>
    <w:rsid w:val="00932C90"/>
    <w:rsid w:val="009334FC"/>
    <w:rsid w:val="009474F4"/>
    <w:rsid w:val="009511F9"/>
    <w:rsid w:val="0095245B"/>
    <w:rsid w:val="00956E33"/>
    <w:rsid w:val="00985872"/>
    <w:rsid w:val="009A7134"/>
    <w:rsid w:val="009D551B"/>
    <w:rsid w:val="009E2FB9"/>
    <w:rsid w:val="009E3757"/>
    <w:rsid w:val="009E3BC0"/>
    <w:rsid w:val="00A078A1"/>
    <w:rsid w:val="00A102E4"/>
    <w:rsid w:val="00A112C0"/>
    <w:rsid w:val="00A124CE"/>
    <w:rsid w:val="00A54AA9"/>
    <w:rsid w:val="00A55616"/>
    <w:rsid w:val="00A56350"/>
    <w:rsid w:val="00A82CDE"/>
    <w:rsid w:val="00A92351"/>
    <w:rsid w:val="00AA7921"/>
    <w:rsid w:val="00AD0073"/>
    <w:rsid w:val="00AE0A45"/>
    <w:rsid w:val="00AE7752"/>
    <w:rsid w:val="00B02992"/>
    <w:rsid w:val="00B04890"/>
    <w:rsid w:val="00B117A5"/>
    <w:rsid w:val="00B171C6"/>
    <w:rsid w:val="00B27369"/>
    <w:rsid w:val="00B33F33"/>
    <w:rsid w:val="00B6306E"/>
    <w:rsid w:val="00B67D08"/>
    <w:rsid w:val="00B83FF1"/>
    <w:rsid w:val="00BA359A"/>
    <w:rsid w:val="00BA3759"/>
    <w:rsid w:val="00BC3AE9"/>
    <w:rsid w:val="00BD532E"/>
    <w:rsid w:val="00BE254A"/>
    <w:rsid w:val="00C15F21"/>
    <w:rsid w:val="00C370DF"/>
    <w:rsid w:val="00C45F61"/>
    <w:rsid w:val="00C6030B"/>
    <w:rsid w:val="00C717F5"/>
    <w:rsid w:val="00C75FAA"/>
    <w:rsid w:val="00CA5AAD"/>
    <w:rsid w:val="00CA652F"/>
    <w:rsid w:val="00CB2E1C"/>
    <w:rsid w:val="00CC3CD2"/>
    <w:rsid w:val="00CD3871"/>
    <w:rsid w:val="00CF18F5"/>
    <w:rsid w:val="00D061DA"/>
    <w:rsid w:val="00D37FB3"/>
    <w:rsid w:val="00D417AB"/>
    <w:rsid w:val="00D43BDE"/>
    <w:rsid w:val="00D6321A"/>
    <w:rsid w:val="00D646DA"/>
    <w:rsid w:val="00D6851C"/>
    <w:rsid w:val="00D806E9"/>
    <w:rsid w:val="00DA3907"/>
    <w:rsid w:val="00DA78F7"/>
    <w:rsid w:val="00DC686F"/>
    <w:rsid w:val="00DC6AE9"/>
    <w:rsid w:val="00E01F8F"/>
    <w:rsid w:val="00E042BF"/>
    <w:rsid w:val="00E0BAAE"/>
    <w:rsid w:val="00E17DBC"/>
    <w:rsid w:val="00E4229F"/>
    <w:rsid w:val="00E44009"/>
    <w:rsid w:val="00E454C0"/>
    <w:rsid w:val="00E56B9B"/>
    <w:rsid w:val="00E64438"/>
    <w:rsid w:val="00E66EA3"/>
    <w:rsid w:val="00E729A8"/>
    <w:rsid w:val="00E76E5C"/>
    <w:rsid w:val="00E9450B"/>
    <w:rsid w:val="00E94F15"/>
    <w:rsid w:val="00EA24DB"/>
    <w:rsid w:val="00EA6A5E"/>
    <w:rsid w:val="00EB0721"/>
    <w:rsid w:val="00EC040A"/>
    <w:rsid w:val="00ED1137"/>
    <w:rsid w:val="00F03190"/>
    <w:rsid w:val="00F0326F"/>
    <w:rsid w:val="00F03F96"/>
    <w:rsid w:val="00F11CFB"/>
    <w:rsid w:val="00F1517D"/>
    <w:rsid w:val="00F30DD8"/>
    <w:rsid w:val="00F37A4D"/>
    <w:rsid w:val="00F45E35"/>
    <w:rsid w:val="00F73720"/>
    <w:rsid w:val="00F90FF3"/>
    <w:rsid w:val="00F92285"/>
    <w:rsid w:val="00FB2B7B"/>
    <w:rsid w:val="00FC4EC2"/>
    <w:rsid w:val="00FC681B"/>
    <w:rsid w:val="00FD57AF"/>
    <w:rsid w:val="00FD7F32"/>
    <w:rsid w:val="00FF3775"/>
    <w:rsid w:val="00FF690E"/>
    <w:rsid w:val="00FF7EBE"/>
    <w:rsid w:val="01E7B543"/>
    <w:rsid w:val="01E9AEBC"/>
    <w:rsid w:val="0223EF11"/>
    <w:rsid w:val="0244AB0B"/>
    <w:rsid w:val="02C4B325"/>
    <w:rsid w:val="02ECB879"/>
    <w:rsid w:val="031AF5E2"/>
    <w:rsid w:val="035BAE62"/>
    <w:rsid w:val="03905C42"/>
    <w:rsid w:val="042D8610"/>
    <w:rsid w:val="0506DF60"/>
    <w:rsid w:val="0517DF0A"/>
    <w:rsid w:val="05DF920C"/>
    <w:rsid w:val="066B6F8C"/>
    <w:rsid w:val="068A1329"/>
    <w:rsid w:val="070098DE"/>
    <w:rsid w:val="074CD524"/>
    <w:rsid w:val="0763B2AF"/>
    <w:rsid w:val="07871217"/>
    <w:rsid w:val="07C81722"/>
    <w:rsid w:val="083BDD9F"/>
    <w:rsid w:val="087C474D"/>
    <w:rsid w:val="08C16AAE"/>
    <w:rsid w:val="09C4A11D"/>
    <w:rsid w:val="0A1A9D88"/>
    <w:rsid w:val="0AAD69D0"/>
    <w:rsid w:val="0B78F4FB"/>
    <w:rsid w:val="0BF76627"/>
    <w:rsid w:val="0C6091D2"/>
    <w:rsid w:val="0C825A7C"/>
    <w:rsid w:val="0D58A991"/>
    <w:rsid w:val="0DA8D8A9"/>
    <w:rsid w:val="0DE1BD61"/>
    <w:rsid w:val="0DF653C8"/>
    <w:rsid w:val="0E70F84C"/>
    <w:rsid w:val="0EF479F2"/>
    <w:rsid w:val="0F31CFA4"/>
    <w:rsid w:val="0F803A76"/>
    <w:rsid w:val="0F81B6FE"/>
    <w:rsid w:val="0F8D0FD4"/>
    <w:rsid w:val="0FBA00AA"/>
    <w:rsid w:val="10AAF45C"/>
    <w:rsid w:val="10EABF5D"/>
    <w:rsid w:val="11025FCB"/>
    <w:rsid w:val="1197A942"/>
    <w:rsid w:val="11B109CD"/>
    <w:rsid w:val="11DF6E0F"/>
    <w:rsid w:val="12100544"/>
    <w:rsid w:val="125CE8E4"/>
    <w:rsid w:val="12917D75"/>
    <w:rsid w:val="12C925CD"/>
    <w:rsid w:val="12F19C00"/>
    <w:rsid w:val="12F5BD28"/>
    <w:rsid w:val="1322DDEE"/>
    <w:rsid w:val="1323E5FF"/>
    <w:rsid w:val="132B629B"/>
    <w:rsid w:val="1368C0CD"/>
    <w:rsid w:val="138C5111"/>
    <w:rsid w:val="13CDF640"/>
    <w:rsid w:val="13DD716D"/>
    <w:rsid w:val="13EF255D"/>
    <w:rsid w:val="140B0815"/>
    <w:rsid w:val="1498C49A"/>
    <w:rsid w:val="14AD1F46"/>
    <w:rsid w:val="14BEAE4F"/>
    <w:rsid w:val="14C1EB8C"/>
    <w:rsid w:val="14FAD6DE"/>
    <w:rsid w:val="15029230"/>
    <w:rsid w:val="153085BF"/>
    <w:rsid w:val="157AD210"/>
    <w:rsid w:val="1601E36B"/>
    <w:rsid w:val="1618B170"/>
    <w:rsid w:val="1642651F"/>
    <w:rsid w:val="16578BA2"/>
    <w:rsid w:val="16644C26"/>
    <w:rsid w:val="166AACAC"/>
    <w:rsid w:val="1689FBC8"/>
    <w:rsid w:val="16A32425"/>
    <w:rsid w:val="1723C91F"/>
    <w:rsid w:val="172A0E07"/>
    <w:rsid w:val="17AADE4F"/>
    <w:rsid w:val="17AC0D3F"/>
    <w:rsid w:val="17B6C161"/>
    <w:rsid w:val="17C55CA2"/>
    <w:rsid w:val="17C9953C"/>
    <w:rsid w:val="17FD2FFC"/>
    <w:rsid w:val="183EF486"/>
    <w:rsid w:val="18C79493"/>
    <w:rsid w:val="18D8033F"/>
    <w:rsid w:val="19F1B593"/>
    <w:rsid w:val="1A15A4EC"/>
    <w:rsid w:val="1A1ADFAF"/>
    <w:rsid w:val="1A6DCE40"/>
    <w:rsid w:val="1A8A6814"/>
    <w:rsid w:val="1AFB9A92"/>
    <w:rsid w:val="1B1B8A69"/>
    <w:rsid w:val="1B748356"/>
    <w:rsid w:val="1BA7E2C1"/>
    <w:rsid w:val="1BD84AA8"/>
    <w:rsid w:val="1BF07644"/>
    <w:rsid w:val="1C63D84A"/>
    <w:rsid w:val="1D6469F7"/>
    <w:rsid w:val="1D75977C"/>
    <w:rsid w:val="1D8625BF"/>
    <w:rsid w:val="1D9CDB7C"/>
    <w:rsid w:val="1E027B65"/>
    <w:rsid w:val="1E7A05BA"/>
    <w:rsid w:val="1F370DBB"/>
    <w:rsid w:val="1F73E20D"/>
    <w:rsid w:val="1F866828"/>
    <w:rsid w:val="1F99DE8A"/>
    <w:rsid w:val="1FB90175"/>
    <w:rsid w:val="1FD02474"/>
    <w:rsid w:val="1FEA62EF"/>
    <w:rsid w:val="200801C1"/>
    <w:rsid w:val="2092A536"/>
    <w:rsid w:val="20F86126"/>
    <w:rsid w:val="21A175D2"/>
    <w:rsid w:val="222C2915"/>
    <w:rsid w:val="22532EC7"/>
    <w:rsid w:val="22566EC8"/>
    <w:rsid w:val="225F947A"/>
    <w:rsid w:val="2267A565"/>
    <w:rsid w:val="22DE708B"/>
    <w:rsid w:val="22FCEACD"/>
    <w:rsid w:val="23FFC6CA"/>
    <w:rsid w:val="24224891"/>
    <w:rsid w:val="245FED06"/>
    <w:rsid w:val="2499F671"/>
    <w:rsid w:val="2583D0D2"/>
    <w:rsid w:val="259B21C8"/>
    <w:rsid w:val="25F69D53"/>
    <w:rsid w:val="2618F722"/>
    <w:rsid w:val="26518764"/>
    <w:rsid w:val="2682B98C"/>
    <w:rsid w:val="26B44F3B"/>
    <w:rsid w:val="26CFAB46"/>
    <w:rsid w:val="27465A6E"/>
    <w:rsid w:val="2836ED7E"/>
    <w:rsid w:val="290571C4"/>
    <w:rsid w:val="2929E84A"/>
    <w:rsid w:val="29B0973E"/>
    <w:rsid w:val="29DA1996"/>
    <w:rsid w:val="2A02037B"/>
    <w:rsid w:val="2AA26462"/>
    <w:rsid w:val="2B017653"/>
    <w:rsid w:val="2B594BD2"/>
    <w:rsid w:val="2B60DE5C"/>
    <w:rsid w:val="2B69297E"/>
    <w:rsid w:val="2BAFE1FC"/>
    <w:rsid w:val="2BBCE7B1"/>
    <w:rsid w:val="2C20F36E"/>
    <w:rsid w:val="2CB98A7D"/>
    <w:rsid w:val="2CD9F20D"/>
    <w:rsid w:val="2DA0CC82"/>
    <w:rsid w:val="2DBBB5D7"/>
    <w:rsid w:val="2E339E47"/>
    <w:rsid w:val="2E5E471A"/>
    <w:rsid w:val="2E8F4AC8"/>
    <w:rsid w:val="2EB31EFD"/>
    <w:rsid w:val="2F564EF5"/>
    <w:rsid w:val="2FCEF7A4"/>
    <w:rsid w:val="2FE22D01"/>
    <w:rsid w:val="304EEF5E"/>
    <w:rsid w:val="3084E56F"/>
    <w:rsid w:val="30B72C0A"/>
    <w:rsid w:val="315A9AFF"/>
    <w:rsid w:val="317CDBC8"/>
    <w:rsid w:val="318A0625"/>
    <w:rsid w:val="31EDCF14"/>
    <w:rsid w:val="3291DA14"/>
    <w:rsid w:val="337F70B8"/>
    <w:rsid w:val="33869020"/>
    <w:rsid w:val="33FBB602"/>
    <w:rsid w:val="345A1FEC"/>
    <w:rsid w:val="34A8791E"/>
    <w:rsid w:val="352F969D"/>
    <w:rsid w:val="3539AF32"/>
    <w:rsid w:val="357EE10E"/>
    <w:rsid w:val="35973555"/>
    <w:rsid w:val="3644497F"/>
    <w:rsid w:val="36C307AE"/>
    <w:rsid w:val="37E019E0"/>
    <w:rsid w:val="382D7AA0"/>
    <w:rsid w:val="3886DB52"/>
    <w:rsid w:val="389A1C0B"/>
    <w:rsid w:val="38C7B108"/>
    <w:rsid w:val="38E8D60D"/>
    <w:rsid w:val="39038F6E"/>
    <w:rsid w:val="3A1AF06E"/>
    <w:rsid w:val="3A6A2792"/>
    <w:rsid w:val="3AD64B6A"/>
    <w:rsid w:val="3AE58983"/>
    <w:rsid w:val="3C03900F"/>
    <w:rsid w:val="3C03AF13"/>
    <w:rsid w:val="3C1CD096"/>
    <w:rsid w:val="3C2AC5CF"/>
    <w:rsid w:val="3C319AA4"/>
    <w:rsid w:val="3C743CF4"/>
    <w:rsid w:val="3DBCAC5A"/>
    <w:rsid w:val="3DDBCD21"/>
    <w:rsid w:val="3E6C97E1"/>
    <w:rsid w:val="3EB7B929"/>
    <w:rsid w:val="3F4D7BC4"/>
    <w:rsid w:val="3FF548CB"/>
    <w:rsid w:val="400FD7DD"/>
    <w:rsid w:val="403663F8"/>
    <w:rsid w:val="40D9CDE4"/>
    <w:rsid w:val="41153214"/>
    <w:rsid w:val="42737E40"/>
    <w:rsid w:val="428FCF02"/>
    <w:rsid w:val="42C7CF29"/>
    <w:rsid w:val="42DB093D"/>
    <w:rsid w:val="42F3F630"/>
    <w:rsid w:val="435005B0"/>
    <w:rsid w:val="43C614D8"/>
    <w:rsid w:val="43C7538C"/>
    <w:rsid w:val="4412D34B"/>
    <w:rsid w:val="44420D9F"/>
    <w:rsid w:val="448FD50F"/>
    <w:rsid w:val="4493C143"/>
    <w:rsid w:val="44B5B343"/>
    <w:rsid w:val="44D00DF0"/>
    <w:rsid w:val="453F2014"/>
    <w:rsid w:val="45A33EB5"/>
    <w:rsid w:val="46311E0A"/>
    <w:rsid w:val="46557555"/>
    <w:rsid w:val="46F55CCE"/>
    <w:rsid w:val="473507DF"/>
    <w:rsid w:val="47DB7E7F"/>
    <w:rsid w:val="47F1FB99"/>
    <w:rsid w:val="481FA798"/>
    <w:rsid w:val="48E10188"/>
    <w:rsid w:val="49501B9D"/>
    <w:rsid w:val="498986EF"/>
    <w:rsid w:val="4A6CAE0D"/>
    <w:rsid w:val="4A9DEA8F"/>
    <w:rsid w:val="4B6A4B1D"/>
    <w:rsid w:val="4C21A15F"/>
    <w:rsid w:val="4C69AACD"/>
    <w:rsid w:val="4C801586"/>
    <w:rsid w:val="4CA72863"/>
    <w:rsid w:val="4D6C6274"/>
    <w:rsid w:val="4DBD71C0"/>
    <w:rsid w:val="4E2ADEE8"/>
    <w:rsid w:val="4E5E4B8E"/>
    <w:rsid w:val="4ED5488D"/>
    <w:rsid w:val="4F59478D"/>
    <w:rsid w:val="4F90E242"/>
    <w:rsid w:val="4FA3FF02"/>
    <w:rsid w:val="4FE8D3DF"/>
    <w:rsid w:val="51113399"/>
    <w:rsid w:val="520E793E"/>
    <w:rsid w:val="52A2E6AE"/>
    <w:rsid w:val="52B0F118"/>
    <w:rsid w:val="52E593B7"/>
    <w:rsid w:val="533EB618"/>
    <w:rsid w:val="5356DCA3"/>
    <w:rsid w:val="53AADE37"/>
    <w:rsid w:val="53FF35AE"/>
    <w:rsid w:val="552D758B"/>
    <w:rsid w:val="557E9FEB"/>
    <w:rsid w:val="564CCD3C"/>
    <w:rsid w:val="56581563"/>
    <w:rsid w:val="566E7A6D"/>
    <w:rsid w:val="56829B9F"/>
    <w:rsid w:val="5742EF0A"/>
    <w:rsid w:val="5779C58D"/>
    <w:rsid w:val="57BE14E7"/>
    <w:rsid w:val="58052DD4"/>
    <w:rsid w:val="588F4336"/>
    <w:rsid w:val="593468B9"/>
    <w:rsid w:val="59E23899"/>
    <w:rsid w:val="59E5A71F"/>
    <w:rsid w:val="59F3ECC6"/>
    <w:rsid w:val="5A487CF0"/>
    <w:rsid w:val="5A90936F"/>
    <w:rsid w:val="5AA11123"/>
    <w:rsid w:val="5AB0DA87"/>
    <w:rsid w:val="5B1C49AF"/>
    <w:rsid w:val="5B7AD909"/>
    <w:rsid w:val="5BD724AA"/>
    <w:rsid w:val="5C819104"/>
    <w:rsid w:val="5CAE6B2D"/>
    <w:rsid w:val="5D12652B"/>
    <w:rsid w:val="5D508072"/>
    <w:rsid w:val="5D50E8D2"/>
    <w:rsid w:val="5DCF469A"/>
    <w:rsid w:val="5E5654F9"/>
    <w:rsid w:val="5E6D3081"/>
    <w:rsid w:val="5E820281"/>
    <w:rsid w:val="5E9590F3"/>
    <w:rsid w:val="5ED80650"/>
    <w:rsid w:val="5F3F082F"/>
    <w:rsid w:val="5F536170"/>
    <w:rsid w:val="5FE3E4A3"/>
    <w:rsid w:val="5FF844FD"/>
    <w:rsid w:val="60125F6C"/>
    <w:rsid w:val="60753C4B"/>
    <w:rsid w:val="60C629CE"/>
    <w:rsid w:val="616F53DF"/>
    <w:rsid w:val="61B4FCF0"/>
    <w:rsid w:val="61E5D64E"/>
    <w:rsid w:val="620DA411"/>
    <w:rsid w:val="62A246E9"/>
    <w:rsid w:val="636878E6"/>
    <w:rsid w:val="6399A270"/>
    <w:rsid w:val="63BCFB79"/>
    <w:rsid w:val="642407CA"/>
    <w:rsid w:val="6459F4C0"/>
    <w:rsid w:val="648A6893"/>
    <w:rsid w:val="64C70E65"/>
    <w:rsid w:val="64E1DCBF"/>
    <w:rsid w:val="655511C5"/>
    <w:rsid w:val="65973AA9"/>
    <w:rsid w:val="65AFE693"/>
    <w:rsid w:val="65D034F8"/>
    <w:rsid w:val="65FFDE93"/>
    <w:rsid w:val="663B45C9"/>
    <w:rsid w:val="6671ED14"/>
    <w:rsid w:val="6680FC37"/>
    <w:rsid w:val="669EAD38"/>
    <w:rsid w:val="66CB36C2"/>
    <w:rsid w:val="66CB4CFE"/>
    <w:rsid w:val="6715C28E"/>
    <w:rsid w:val="6781568A"/>
    <w:rsid w:val="67A6DE89"/>
    <w:rsid w:val="67F7B974"/>
    <w:rsid w:val="68046605"/>
    <w:rsid w:val="68B0F3F6"/>
    <w:rsid w:val="68B5194A"/>
    <w:rsid w:val="68D26263"/>
    <w:rsid w:val="69EB0F0E"/>
    <w:rsid w:val="6A07EDBE"/>
    <w:rsid w:val="6A4296EE"/>
    <w:rsid w:val="6A876CFE"/>
    <w:rsid w:val="6AA3A61B"/>
    <w:rsid w:val="6AD08A8E"/>
    <w:rsid w:val="6B00DB8F"/>
    <w:rsid w:val="6B4671E1"/>
    <w:rsid w:val="6B637EE1"/>
    <w:rsid w:val="6B7257E0"/>
    <w:rsid w:val="6B738ACB"/>
    <w:rsid w:val="6BE74876"/>
    <w:rsid w:val="6BED722E"/>
    <w:rsid w:val="6C1C44E6"/>
    <w:rsid w:val="6C1C5757"/>
    <w:rsid w:val="6C49A484"/>
    <w:rsid w:val="6C615336"/>
    <w:rsid w:val="6C8A3F28"/>
    <w:rsid w:val="6CBF6778"/>
    <w:rsid w:val="6CCA5FDD"/>
    <w:rsid w:val="6D341C63"/>
    <w:rsid w:val="6DA172C6"/>
    <w:rsid w:val="6DDB46DD"/>
    <w:rsid w:val="6EAB2B8D"/>
    <w:rsid w:val="6F18C00D"/>
    <w:rsid w:val="6F433FC3"/>
    <w:rsid w:val="6F8AEBF6"/>
    <w:rsid w:val="7036A549"/>
    <w:rsid w:val="70938FF6"/>
    <w:rsid w:val="71015D11"/>
    <w:rsid w:val="7126BC57"/>
    <w:rsid w:val="715B9C81"/>
    <w:rsid w:val="716F3E0C"/>
    <w:rsid w:val="7185D5D1"/>
    <w:rsid w:val="71B9290C"/>
    <w:rsid w:val="71C0BC90"/>
    <w:rsid w:val="71F1F059"/>
    <w:rsid w:val="72672A0E"/>
    <w:rsid w:val="72D671DD"/>
    <w:rsid w:val="7374DD08"/>
    <w:rsid w:val="74B28BC1"/>
    <w:rsid w:val="74B85BA0"/>
    <w:rsid w:val="74EC4706"/>
    <w:rsid w:val="74FB244F"/>
    <w:rsid w:val="752AAE24"/>
    <w:rsid w:val="752FF28C"/>
    <w:rsid w:val="7545974E"/>
    <w:rsid w:val="755937A6"/>
    <w:rsid w:val="75711D57"/>
    <w:rsid w:val="75A2B797"/>
    <w:rsid w:val="75A5E79E"/>
    <w:rsid w:val="75A9FECF"/>
    <w:rsid w:val="7636B905"/>
    <w:rsid w:val="76613A9C"/>
    <w:rsid w:val="7786512F"/>
    <w:rsid w:val="7794DFE7"/>
    <w:rsid w:val="78012E8A"/>
    <w:rsid w:val="7813DF67"/>
    <w:rsid w:val="7895F670"/>
    <w:rsid w:val="78AD6BEA"/>
    <w:rsid w:val="78D3DC6E"/>
    <w:rsid w:val="79172F4A"/>
    <w:rsid w:val="793E8FED"/>
    <w:rsid w:val="7945D632"/>
    <w:rsid w:val="794B1CC9"/>
    <w:rsid w:val="79D23D71"/>
    <w:rsid w:val="79F21C81"/>
    <w:rsid w:val="7A182FF4"/>
    <w:rsid w:val="7A5CD989"/>
    <w:rsid w:val="7AB2B172"/>
    <w:rsid w:val="7AD7BAEB"/>
    <w:rsid w:val="7B01B86C"/>
    <w:rsid w:val="7B83EDBD"/>
    <w:rsid w:val="7BC16190"/>
    <w:rsid w:val="7C517154"/>
    <w:rsid w:val="7D19B497"/>
    <w:rsid w:val="7D353B3E"/>
    <w:rsid w:val="7D896BC4"/>
    <w:rsid w:val="7D8B8F41"/>
    <w:rsid w:val="7E576FEA"/>
    <w:rsid w:val="7E6C9415"/>
    <w:rsid w:val="7EC1FC04"/>
    <w:rsid w:val="7ED5F5F5"/>
    <w:rsid w:val="7EDB04D4"/>
    <w:rsid w:val="7F29FBE3"/>
    <w:rsid w:val="7F51CEBE"/>
    <w:rsid w:val="7FA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B1BC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customStyle="1" w:styleId="u-margintopzero">
    <w:name w:val="u-margintopzero"/>
    <w:basedOn w:val="Normal"/>
    <w:rsid w:val="00BD532E"/>
    <w:pPr>
      <w:spacing w:before="0"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u-textintro1">
    <w:name w:val="u-textintro1"/>
    <w:basedOn w:val="Standardstycketeckensnitt"/>
    <w:rsid w:val="00BD532E"/>
    <w:rPr>
      <w:b/>
      <w:bCs/>
      <w:color w:val="19A69D"/>
    </w:rPr>
  </w:style>
  <w:style w:type="paragraph" w:customStyle="1" w:styleId="u-textlight">
    <w:name w:val="u-textlight"/>
    <w:basedOn w:val="Normal"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normaltextrun">
    <w:name w:val="normaltextrun"/>
    <w:basedOn w:val="Standardstycketeckensnitt"/>
    <w:rsid w:val="00F45E35"/>
  </w:style>
  <w:style w:type="character" w:customStyle="1" w:styleId="scxw52382971">
    <w:name w:val="scxw52382971"/>
    <w:basedOn w:val="Standardstycketeckensnitt"/>
    <w:rsid w:val="00F45E35"/>
  </w:style>
  <w:style w:type="character" w:customStyle="1" w:styleId="tabchar">
    <w:name w:val="tabchar"/>
    <w:basedOn w:val="Standardstycketeckensnitt"/>
    <w:rsid w:val="00F4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riestad.se/Mariestads-kommun/Kultur--fritid/Foreningar/Foreningsbidrag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evillisfond.n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johnhedinsstiftelse.n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35e849-71a2-44fa-8d3e-028ac1973439">
      <UserInfo>
        <DisplayName>Ulrika Persson</DisplayName>
        <AccountId>21</AccountId>
        <AccountType/>
      </UserInfo>
      <UserInfo>
        <DisplayName>Ulrika Persson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9D67AAEDA184D99220AD29A9B2039" ma:contentTypeVersion="9" ma:contentTypeDescription="Skapa ett nytt dokument." ma:contentTypeScope="" ma:versionID="b8856422eb7da55039d6ecba2b70b00e">
  <xsd:schema xmlns:xsd="http://www.w3.org/2001/XMLSchema" xmlns:xs="http://www.w3.org/2001/XMLSchema" xmlns:p="http://schemas.microsoft.com/office/2006/metadata/properties" xmlns:ns2="356fa02c-f763-44e6-b632-1e9f1b6207a9" xmlns:ns3="4235e849-71a2-44fa-8d3e-028ac1973439" targetNamespace="http://schemas.microsoft.com/office/2006/metadata/properties" ma:root="true" ma:fieldsID="8b7d97e4413035f1f4ce754133b42f95" ns2:_="" ns3:_="">
    <xsd:import namespace="356fa02c-f763-44e6-b632-1e9f1b6207a9"/>
    <xsd:import namespace="4235e849-71a2-44fa-8d3e-028ac1973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a02c-f763-44e6-b632-1e9f1b62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e849-71a2-44fa-8d3e-028ac1973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A7527-6B5E-47B7-A65D-BD48ABFE8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1A122-735C-43B4-A3BD-853109513E29}">
  <ds:schemaRefs>
    <ds:schemaRef ds:uri="http://schemas.microsoft.com/office/2006/metadata/properties"/>
    <ds:schemaRef ds:uri="http://schemas.microsoft.com/office/infopath/2007/PartnerControls"/>
    <ds:schemaRef ds:uri="4235e849-71a2-44fa-8d3e-028ac1973439"/>
  </ds:schemaRefs>
</ds:datastoreItem>
</file>

<file path=customXml/itemProps3.xml><?xml version="1.0" encoding="utf-8"?>
<ds:datastoreItem xmlns:ds="http://schemas.openxmlformats.org/officeDocument/2006/customXml" ds:itemID="{D8E1D7F2-78EC-4B72-BA50-0002C5EA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a02c-f763-44e6-b632-1e9f1b6207a9"/>
    <ds:schemaRef ds:uri="4235e849-71a2-44fa-8d3e-028ac1973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</Pages>
  <Words>880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46</cp:revision>
  <cp:lastPrinted>2018-03-09T14:51:00Z</cp:lastPrinted>
  <dcterms:created xsi:type="dcterms:W3CDTF">2021-10-27T14:57:00Z</dcterms:created>
  <dcterms:modified xsi:type="dcterms:W3CDTF">2021-10-28T18:29:00Z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0x0101004BB9D67AAEDA184D99220AD29A9B2039</vt:lpwstr>
  </property>
</Properties>
</file>