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7A4EE" w14:textId="2539A71F" w:rsidR="00F77E97" w:rsidRPr="006D6AC3" w:rsidRDefault="00F77E97" w:rsidP="00B666EC">
      <w:pPr>
        <w:pStyle w:val="Default"/>
        <w:jc w:val="center"/>
        <w:rPr>
          <w:rFonts w:asciiTheme="minorHAnsi" w:hAnsiTheme="minorHAnsi" w:cstheme="minorHAnsi"/>
          <w:b/>
          <w:bCs/>
          <w:sz w:val="28"/>
          <w:szCs w:val="28"/>
        </w:rPr>
      </w:pPr>
      <w:r w:rsidRPr="006D6AC3">
        <w:rPr>
          <w:rFonts w:asciiTheme="minorHAnsi" w:hAnsiTheme="minorHAnsi" w:cstheme="minorHAnsi"/>
          <w:b/>
          <w:bCs/>
          <w:sz w:val="28"/>
          <w:szCs w:val="28"/>
        </w:rPr>
        <w:t>VERKSAMHETSPLAN 202</w:t>
      </w:r>
      <w:r w:rsidR="00932FAE" w:rsidRPr="006D6AC3">
        <w:rPr>
          <w:rFonts w:asciiTheme="minorHAnsi" w:hAnsiTheme="minorHAnsi" w:cstheme="minorHAnsi"/>
          <w:b/>
          <w:bCs/>
          <w:sz w:val="28"/>
          <w:szCs w:val="28"/>
        </w:rPr>
        <w:t>6</w:t>
      </w:r>
    </w:p>
    <w:p w14:paraId="7559838B" w14:textId="77777777" w:rsidR="000118DB" w:rsidRPr="006D6AC3" w:rsidRDefault="000118DB" w:rsidP="00B666EC">
      <w:pPr>
        <w:pStyle w:val="Default"/>
        <w:rPr>
          <w:rFonts w:asciiTheme="minorHAnsi" w:hAnsiTheme="minorHAnsi" w:cstheme="minorHAnsi"/>
        </w:rPr>
      </w:pPr>
    </w:p>
    <w:p w14:paraId="78EA44C2" w14:textId="6BA446D3" w:rsidR="006610E3" w:rsidRPr="006D6AC3" w:rsidRDefault="006610E3" w:rsidP="00B666EC">
      <w:pPr>
        <w:pStyle w:val="Default"/>
        <w:rPr>
          <w:rFonts w:asciiTheme="minorHAnsi" w:hAnsiTheme="minorHAnsi" w:cstheme="minorHAnsi"/>
        </w:rPr>
      </w:pPr>
      <w:r w:rsidRPr="006D6AC3">
        <w:rPr>
          <w:rFonts w:asciiTheme="minorHAnsi" w:hAnsiTheme="minorHAnsi" w:cstheme="minorHAnsi"/>
        </w:rPr>
        <w:t>Denna verksamhetsplan utgör Friluftsfrämjandet Lidingös styrelses förslag till plan för den verksamhet som ska bedrivas inom lokalavdelningen under 202</w:t>
      </w:r>
      <w:r w:rsidR="00932FAE" w:rsidRPr="006D6AC3">
        <w:rPr>
          <w:rFonts w:asciiTheme="minorHAnsi" w:hAnsiTheme="minorHAnsi" w:cstheme="minorHAnsi"/>
        </w:rPr>
        <w:t>6</w:t>
      </w:r>
      <w:r w:rsidRPr="006D6AC3">
        <w:rPr>
          <w:rFonts w:asciiTheme="minorHAnsi" w:hAnsiTheme="minorHAnsi" w:cstheme="minorHAnsi"/>
        </w:rPr>
        <w:t xml:space="preserve">. Dokumentet inkluderar både styrelsens arbete och de olika grenarnas verksamheter. </w:t>
      </w:r>
    </w:p>
    <w:p w14:paraId="4E5CBDB0" w14:textId="77777777" w:rsidR="006610E3" w:rsidRPr="006D6AC3" w:rsidRDefault="006610E3" w:rsidP="00B666EC">
      <w:pPr>
        <w:pStyle w:val="Default"/>
        <w:rPr>
          <w:rFonts w:asciiTheme="minorHAnsi" w:hAnsiTheme="minorHAnsi" w:cstheme="minorHAnsi"/>
        </w:rPr>
      </w:pPr>
    </w:p>
    <w:p w14:paraId="5F9AB548" w14:textId="77777777" w:rsidR="001504CC" w:rsidRPr="006D6AC3" w:rsidRDefault="006610E3" w:rsidP="007447F5">
      <w:pPr>
        <w:pStyle w:val="Default"/>
        <w:rPr>
          <w:rFonts w:asciiTheme="minorHAnsi" w:hAnsiTheme="minorHAnsi" w:cstheme="minorHAnsi"/>
        </w:rPr>
      </w:pPr>
      <w:r w:rsidRPr="006D6AC3">
        <w:rPr>
          <w:rFonts w:asciiTheme="minorHAnsi" w:hAnsiTheme="minorHAnsi" w:cstheme="minorHAnsi"/>
        </w:rPr>
        <w:t xml:space="preserve">Lidingö lokalavdelning har en fantastisk verksamhet och ett stort antal medlemmar i förhållande till invånarantalet. Styrelsen ser att det finns ett stort behov av och intresse för den typ av aktiviteter som föreningen erbjuder. </w:t>
      </w:r>
      <w:r w:rsidR="00B93BDE" w:rsidRPr="006D6AC3">
        <w:rPr>
          <w:rFonts w:asciiTheme="minorHAnsi" w:hAnsiTheme="minorHAnsi" w:cstheme="minorHAnsi"/>
        </w:rPr>
        <w:t xml:space="preserve">För tillfället har vi en god ekonomi, men flertalet förändringar gör att vi behöver se över </w:t>
      </w:r>
      <w:r w:rsidR="007447F5" w:rsidRPr="006D6AC3">
        <w:rPr>
          <w:rFonts w:asciiTheme="minorHAnsi" w:hAnsiTheme="minorHAnsi" w:cstheme="minorHAnsi"/>
        </w:rPr>
        <w:t xml:space="preserve">vår ekonomi för att behålla stabiliteten på sikt. </w:t>
      </w:r>
      <w:r w:rsidR="003E42DD" w:rsidRPr="006D6AC3">
        <w:rPr>
          <w:rFonts w:asciiTheme="minorHAnsi" w:hAnsiTheme="minorHAnsi" w:cstheme="minorHAnsi"/>
        </w:rPr>
        <w:t xml:space="preserve">Dels så kommer Friluftsfrämjandets IT-system att ses över vilket kan leda till högre kostnader för verksamheten. </w:t>
      </w:r>
      <w:r w:rsidR="00062550" w:rsidRPr="006D6AC3">
        <w:rPr>
          <w:rFonts w:asciiTheme="minorHAnsi" w:hAnsiTheme="minorHAnsi" w:cstheme="minorHAnsi"/>
        </w:rPr>
        <w:t xml:space="preserve">Om de nu liggande förslaget kommer röstas igenom på </w:t>
      </w:r>
      <w:r w:rsidR="0041127D" w:rsidRPr="006D6AC3">
        <w:rPr>
          <w:rFonts w:asciiTheme="minorHAnsi" w:hAnsiTheme="minorHAnsi" w:cstheme="minorHAnsi"/>
        </w:rPr>
        <w:t xml:space="preserve">Årsstämman 2026 så kommer det leda till att en mindre del av medlemsavgiften </w:t>
      </w:r>
      <w:r w:rsidR="001504CC" w:rsidRPr="006D6AC3">
        <w:rPr>
          <w:rFonts w:asciiTheme="minorHAnsi" w:hAnsiTheme="minorHAnsi" w:cstheme="minorHAnsi"/>
        </w:rPr>
        <w:t>överförs till lokalavdelningarna.</w:t>
      </w:r>
    </w:p>
    <w:p w14:paraId="4EB0D1CC" w14:textId="77777777" w:rsidR="0088011D" w:rsidRPr="006D6AC3" w:rsidRDefault="0088011D" w:rsidP="007447F5">
      <w:pPr>
        <w:pStyle w:val="Default"/>
        <w:rPr>
          <w:rFonts w:asciiTheme="minorHAnsi" w:hAnsiTheme="minorHAnsi" w:cstheme="minorHAnsi"/>
        </w:rPr>
      </w:pPr>
    </w:p>
    <w:p w14:paraId="3181897D" w14:textId="68CDFBBB" w:rsidR="003E42DD" w:rsidRPr="006D6AC3" w:rsidRDefault="0088011D" w:rsidP="007447F5">
      <w:pPr>
        <w:pStyle w:val="Default"/>
        <w:rPr>
          <w:rFonts w:asciiTheme="minorHAnsi" w:hAnsiTheme="minorHAnsi" w:cstheme="minorHAnsi"/>
        </w:rPr>
      </w:pPr>
      <w:r w:rsidRPr="006D6AC3">
        <w:rPr>
          <w:rFonts w:asciiTheme="minorHAnsi" w:hAnsiTheme="minorHAnsi" w:cstheme="minorHAnsi"/>
        </w:rPr>
        <w:t>Freeskiers utbrytning till en egen förening</w:t>
      </w:r>
      <w:r w:rsidR="002A7434" w:rsidRPr="006D6AC3">
        <w:rPr>
          <w:rFonts w:asciiTheme="minorHAnsi" w:hAnsiTheme="minorHAnsi" w:cstheme="minorHAnsi"/>
        </w:rPr>
        <w:t xml:space="preserve"> kommer dels innebära färre medlemmar, men också minskade inkomster. Exakt vilken påverkan det har på oss vet vi inte. I dagsläget är det också oklart </w:t>
      </w:r>
      <w:r w:rsidR="00CE3527" w:rsidRPr="006D6AC3">
        <w:rPr>
          <w:rFonts w:asciiTheme="minorHAnsi" w:hAnsiTheme="minorHAnsi" w:cstheme="minorHAnsi"/>
        </w:rPr>
        <w:t xml:space="preserve">om delar av föreningens överskott kommer överföras till den nya föreningen. Riksstyrelsen håller på att utreda </w:t>
      </w:r>
      <w:r w:rsidR="008E0F29" w:rsidRPr="006D6AC3">
        <w:rPr>
          <w:rFonts w:asciiTheme="minorHAnsi" w:hAnsiTheme="minorHAnsi" w:cstheme="minorHAnsi"/>
        </w:rPr>
        <w:t>frågan med hjälp av extern juridisk expertis.</w:t>
      </w:r>
      <w:r w:rsidR="007A7E3B" w:rsidRPr="006D6AC3">
        <w:rPr>
          <w:rFonts w:asciiTheme="minorHAnsi" w:hAnsiTheme="minorHAnsi" w:cstheme="minorHAnsi"/>
        </w:rPr>
        <w:t xml:space="preserve"> Vi vet inte heller </w:t>
      </w:r>
      <w:r w:rsidR="00EA56F6" w:rsidRPr="006D6AC3">
        <w:rPr>
          <w:rFonts w:asciiTheme="minorHAnsi" w:hAnsiTheme="minorHAnsi" w:cstheme="minorHAnsi"/>
        </w:rPr>
        <w:t>hur de förändringar som sker i backen kommer påverka Oldies &amp; Goldies verksamhet. Styrelsen ser dock mycket positivt på att det satsas i backen från kommunen och föreningslivet.</w:t>
      </w:r>
    </w:p>
    <w:p w14:paraId="5AB2BB83" w14:textId="77777777" w:rsidR="003E42DD" w:rsidRPr="006D6AC3" w:rsidRDefault="003E42DD" w:rsidP="007447F5">
      <w:pPr>
        <w:pStyle w:val="Default"/>
        <w:rPr>
          <w:rFonts w:asciiTheme="minorHAnsi" w:hAnsiTheme="minorHAnsi" w:cstheme="minorHAnsi"/>
        </w:rPr>
      </w:pPr>
    </w:p>
    <w:p w14:paraId="56E5E27A" w14:textId="0DEA098F" w:rsidR="006610E3" w:rsidRPr="006D6AC3" w:rsidRDefault="008E0F29" w:rsidP="007447F5">
      <w:pPr>
        <w:pStyle w:val="Default"/>
        <w:rPr>
          <w:rFonts w:asciiTheme="minorHAnsi" w:hAnsiTheme="minorHAnsi" w:cstheme="minorHAnsi"/>
        </w:rPr>
      </w:pPr>
      <w:r w:rsidRPr="006D6AC3">
        <w:rPr>
          <w:rFonts w:asciiTheme="minorHAnsi" w:hAnsiTheme="minorHAnsi" w:cstheme="minorHAnsi"/>
        </w:rPr>
        <w:t xml:space="preserve">Som alltid är vi beroende av ledare för att kunna genomföra </w:t>
      </w:r>
      <w:r w:rsidR="000F2A25" w:rsidRPr="006D6AC3">
        <w:rPr>
          <w:rFonts w:asciiTheme="minorHAnsi" w:hAnsiTheme="minorHAnsi" w:cstheme="minorHAnsi"/>
        </w:rPr>
        <w:t xml:space="preserve">alla de aktiviteter som efterfrågas av medlemmarna. </w:t>
      </w:r>
      <w:r w:rsidR="00920736" w:rsidRPr="006D6AC3">
        <w:rPr>
          <w:rFonts w:asciiTheme="minorHAnsi" w:hAnsiTheme="minorHAnsi" w:cstheme="minorHAnsi"/>
        </w:rPr>
        <w:t xml:space="preserve">Därför kommer satsning på ledare </w:t>
      </w:r>
      <w:r w:rsidR="00C63FB7" w:rsidRPr="006D6AC3">
        <w:rPr>
          <w:rFonts w:asciiTheme="minorHAnsi" w:hAnsiTheme="minorHAnsi" w:cstheme="minorHAnsi"/>
        </w:rPr>
        <w:t>alltid vara central för föreningen</w:t>
      </w:r>
      <w:r w:rsidR="00920736" w:rsidRPr="006D6AC3">
        <w:rPr>
          <w:rFonts w:asciiTheme="minorHAnsi" w:hAnsiTheme="minorHAnsi" w:cstheme="minorHAnsi"/>
        </w:rPr>
        <w:t>.</w:t>
      </w:r>
      <w:r w:rsidR="007447F5" w:rsidRPr="006D6AC3">
        <w:rPr>
          <w:rFonts w:asciiTheme="minorHAnsi" w:hAnsiTheme="minorHAnsi" w:cstheme="minorHAnsi"/>
        </w:rPr>
        <w:t xml:space="preserve"> </w:t>
      </w:r>
      <w:r w:rsidR="006610E3" w:rsidRPr="006D6AC3">
        <w:rPr>
          <w:rFonts w:asciiTheme="minorHAnsi" w:hAnsiTheme="minorHAnsi" w:cstheme="minorHAnsi"/>
        </w:rPr>
        <w:t xml:space="preserve"> </w:t>
      </w:r>
    </w:p>
    <w:p w14:paraId="4C2E3E7B" w14:textId="77777777" w:rsidR="006610E3" w:rsidRPr="006D6AC3" w:rsidRDefault="006610E3" w:rsidP="00B666EC">
      <w:pPr>
        <w:pStyle w:val="Default"/>
        <w:rPr>
          <w:rFonts w:asciiTheme="minorHAnsi" w:hAnsiTheme="minorHAnsi" w:cstheme="minorHAnsi"/>
        </w:rPr>
      </w:pPr>
    </w:p>
    <w:p w14:paraId="2E6205F2" w14:textId="77777777" w:rsidR="006610E3" w:rsidRPr="006D6AC3" w:rsidRDefault="006610E3" w:rsidP="00B666EC">
      <w:pPr>
        <w:pStyle w:val="Default"/>
        <w:rPr>
          <w:rFonts w:asciiTheme="minorHAnsi" w:hAnsiTheme="minorHAnsi" w:cstheme="minorHAnsi"/>
        </w:rPr>
      </w:pPr>
      <w:r w:rsidRPr="006D6AC3">
        <w:rPr>
          <w:rFonts w:asciiTheme="minorHAnsi" w:hAnsiTheme="minorHAnsi" w:cstheme="minorHAnsi"/>
        </w:rPr>
        <w:t xml:space="preserve">Styrelsen avser att arbeta med följande frågor under året: </w:t>
      </w:r>
    </w:p>
    <w:p w14:paraId="7336B4B4" w14:textId="26FD6A7D" w:rsidR="00BF1836" w:rsidRPr="006D6AC3" w:rsidRDefault="00C63FB7" w:rsidP="009F6709">
      <w:pPr>
        <w:pStyle w:val="Default"/>
        <w:numPr>
          <w:ilvl w:val="0"/>
          <w:numId w:val="44"/>
        </w:numPr>
        <w:rPr>
          <w:rFonts w:asciiTheme="minorHAnsi" w:hAnsiTheme="minorHAnsi" w:cstheme="minorHAnsi"/>
        </w:rPr>
      </w:pPr>
      <w:r w:rsidRPr="006D6AC3">
        <w:rPr>
          <w:rFonts w:asciiTheme="minorHAnsi" w:hAnsiTheme="minorHAnsi" w:cstheme="minorHAnsi"/>
        </w:rPr>
        <w:t>I samarbete med grenarna arbeta för en stabil ekonomi på sikt</w:t>
      </w:r>
      <w:r w:rsidR="00654C1B" w:rsidRPr="006D6AC3">
        <w:rPr>
          <w:rFonts w:asciiTheme="minorHAnsi" w:hAnsiTheme="minorHAnsi" w:cstheme="minorHAnsi"/>
        </w:rPr>
        <w:t xml:space="preserve"> genom att s</w:t>
      </w:r>
      <w:r w:rsidR="00BF1836" w:rsidRPr="006D6AC3">
        <w:rPr>
          <w:rFonts w:asciiTheme="minorHAnsi" w:hAnsiTheme="minorHAnsi" w:cstheme="minorHAnsi"/>
        </w:rPr>
        <w:t>e över både inkomster och kostnader.</w:t>
      </w:r>
    </w:p>
    <w:p w14:paraId="5738FDC7" w14:textId="5CE59B3F" w:rsidR="006E6E03" w:rsidRPr="006D6AC3" w:rsidRDefault="006E6E03" w:rsidP="009F6709">
      <w:pPr>
        <w:pStyle w:val="Default"/>
        <w:numPr>
          <w:ilvl w:val="0"/>
          <w:numId w:val="44"/>
        </w:numPr>
        <w:rPr>
          <w:rFonts w:asciiTheme="minorHAnsi" w:hAnsiTheme="minorHAnsi" w:cstheme="minorHAnsi"/>
        </w:rPr>
      </w:pPr>
      <w:r w:rsidRPr="006D6AC3">
        <w:rPr>
          <w:rFonts w:asciiTheme="minorHAnsi" w:hAnsiTheme="minorHAnsi" w:cstheme="minorHAnsi"/>
        </w:rPr>
        <w:t>Se över rekryteringen av nya styrelseledamöter</w:t>
      </w:r>
      <w:r w:rsidR="00A0069F" w:rsidRPr="006D6AC3">
        <w:rPr>
          <w:rFonts w:asciiTheme="minorHAnsi" w:hAnsiTheme="minorHAnsi" w:cstheme="minorHAnsi"/>
        </w:rPr>
        <w:t xml:space="preserve"> både på kort och längre sikt.</w:t>
      </w:r>
    </w:p>
    <w:p w14:paraId="4DE5DFF2" w14:textId="5B91992C" w:rsidR="001852BC" w:rsidRPr="006D6AC3" w:rsidRDefault="00806E3F" w:rsidP="00B90E02">
      <w:pPr>
        <w:pStyle w:val="Default"/>
        <w:numPr>
          <w:ilvl w:val="0"/>
          <w:numId w:val="44"/>
        </w:numPr>
        <w:rPr>
          <w:rFonts w:asciiTheme="minorHAnsi" w:hAnsiTheme="minorHAnsi" w:cstheme="minorHAnsi"/>
          <w:b/>
          <w:bCs/>
          <w:color w:val="auto"/>
        </w:rPr>
      </w:pPr>
      <w:r w:rsidRPr="006D6AC3">
        <w:rPr>
          <w:rFonts w:asciiTheme="minorHAnsi" w:hAnsiTheme="minorHAnsi" w:cstheme="minorHAnsi"/>
        </w:rPr>
        <w:t xml:space="preserve">Underlätta grenledarnas och styrelsens </w:t>
      </w:r>
      <w:r w:rsidR="001A2913" w:rsidRPr="006D6AC3">
        <w:rPr>
          <w:rFonts w:asciiTheme="minorHAnsi" w:hAnsiTheme="minorHAnsi" w:cstheme="minorHAnsi"/>
        </w:rPr>
        <w:t>administrativa arbete</w:t>
      </w:r>
      <w:r w:rsidR="00654C1B" w:rsidRPr="006D6AC3">
        <w:rPr>
          <w:rFonts w:asciiTheme="minorHAnsi" w:hAnsiTheme="minorHAnsi" w:cstheme="minorHAnsi"/>
        </w:rPr>
        <w:t xml:space="preserve"> samt förtydliga grenledarnas roller.</w:t>
      </w:r>
    </w:p>
    <w:p w14:paraId="3F8394A9" w14:textId="77777777" w:rsidR="0018695B" w:rsidRPr="006D6AC3" w:rsidRDefault="0018695B" w:rsidP="00B666EC">
      <w:pPr>
        <w:pStyle w:val="Default"/>
        <w:rPr>
          <w:rFonts w:asciiTheme="minorHAnsi" w:hAnsiTheme="minorHAnsi" w:cstheme="minorHAnsi"/>
          <w:color w:val="auto"/>
        </w:rPr>
      </w:pPr>
    </w:p>
    <w:p w14:paraId="49B6EA9E" w14:textId="77777777" w:rsidR="006D6AC3" w:rsidRPr="006D6AC3" w:rsidRDefault="006D6AC3" w:rsidP="00B666EC">
      <w:pPr>
        <w:pStyle w:val="Default"/>
        <w:rPr>
          <w:rFonts w:asciiTheme="minorHAnsi" w:hAnsiTheme="minorHAnsi" w:cstheme="minorHAnsi"/>
          <w:color w:val="auto"/>
        </w:rPr>
      </w:pPr>
    </w:p>
    <w:p w14:paraId="05429CFB" w14:textId="77777777" w:rsidR="005B1114" w:rsidRPr="006D6AC3" w:rsidRDefault="005B1114" w:rsidP="00B666EC">
      <w:pPr>
        <w:pStyle w:val="Default"/>
        <w:jc w:val="center"/>
        <w:rPr>
          <w:rFonts w:asciiTheme="minorHAnsi" w:hAnsiTheme="minorHAnsi" w:cstheme="minorHAnsi"/>
          <w:b/>
          <w:bCs/>
          <w:color w:val="auto"/>
        </w:rPr>
      </w:pPr>
      <w:r w:rsidRPr="006D6AC3">
        <w:rPr>
          <w:rFonts w:asciiTheme="minorHAnsi" w:hAnsiTheme="minorHAnsi" w:cstheme="minorHAnsi"/>
          <w:b/>
          <w:bCs/>
          <w:color w:val="auto"/>
        </w:rPr>
        <w:t>KAJAK</w:t>
      </w:r>
    </w:p>
    <w:p w14:paraId="028DE714" w14:textId="77777777" w:rsidR="00CF3EBD" w:rsidRPr="006D6AC3" w:rsidRDefault="00CF3EBD" w:rsidP="00B666EC">
      <w:pPr>
        <w:pStyle w:val="Default"/>
        <w:rPr>
          <w:rFonts w:asciiTheme="minorHAnsi" w:hAnsiTheme="minorHAnsi" w:cstheme="minorHAnsi"/>
          <w:color w:val="auto"/>
        </w:rPr>
      </w:pPr>
    </w:p>
    <w:p w14:paraId="50EF724C" w14:textId="77777777" w:rsidR="00343BED" w:rsidRPr="006D6AC3" w:rsidRDefault="00343BED" w:rsidP="00343BED">
      <w:pPr>
        <w:pStyle w:val="Default"/>
        <w:rPr>
          <w:rFonts w:asciiTheme="minorHAnsi" w:hAnsiTheme="minorHAnsi" w:cstheme="minorHAnsi"/>
          <w:color w:val="auto"/>
        </w:rPr>
      </w:pPr>
      <w:r w:rsidRPr="006D6AC3">
        <w:rPr>
          <w:rFonts w:asciiTheme="minorHAnsi" w:hAnsiTheme="minorHAnsi" w:cstheme="minorHAnsi"/>
          <w:color w:val="auto"/>
        </w:rPr>
        <w:t>Under 2026 fortsätter vi att erbjuda ett brett program med fokus på tillgänglighet, utveckling och gemenskap. Vi satsar på regelbundna kvällsaktiviteter, varierade dagsturer och helgäventyr, samt introducerar ett nytt koncept för att uppmuntra kontinuerlig paddling.</w:t>
      </w:r>
    </w:p>
    <w:p w14:paraId="0D00C01A" w14:textId="77777777" w:rsidR="00343BED" w:rsidRPr="006D6AC3" w:rsidRDefault="00343BED" w:rsidP="00343BED">
      <w:pPr>
        <w:pStyle w:val="Default"/>
        <w:rPr>
          <w:rFonts w:asciiTheme="minorHAnsi" w:hAnsiTheme="minorHAnsi" w:cstheme="minorHAnsi"/>
          <w:color w:val="auto"/>
        </w:rPr>
      </w:pPr>
      <w:r w:rsidRPr="006D6AC3">
        <w:rPr>
          <w:rFonts w:asciiTheme="minorHAnsi" w:hAnsiTheme="minorHAnsi" w:cstheme="minorHAnsi"/>
          <w:color w:val="auto"/>
        </w:rPr>
        <w:t>Planerade aktiviteter</w:t>
      </w:r>
    </w:p>
    <w:p w14:paraId="70D66DE6" w14:textId="77777777" w:rsidR="00343BED" w:rsidRPr="006D6AC3" w:rsidRDefault="00343BED" w:rsidP="00343BED">
      <w:pPr>
        <w:pStyle w:val="Default"/>
        <w:numPr>
          <w:ilvl w:val="0"/>
          <w:numId w:val="53"/>
        </w:numPr>
        <w:rPr>
          <w:rFonts w:asciiTheme="minorHAnsi" w:hAnsiTheme="minorHAnsi" w:cstheme="minorHAnsi"/>
          <w:color w:val="auto"/>
        </w:rPr>
      </w:pPr>
      <w:r w:rsidRPr="006D6AC3">
        <w:rPr>
          <w:rFonts w:asciiTheme="minorHAnsi" w:hAnsiTheme="minorHAnsi" w:cstheme="minorHAnsi"/>
          <w:color w:val="auto"/>
        </w:rPr>
        <w:t>Kvällspaddlingar i Kyrkviken. Vi planerar åtta kvällspass i Kyrkviken med start vecka 20–21. Dessa ger möjlighet för både nybörjare och mer erfarna paddlare att utvecklas i en trygg miljö nära hemmabasen.</w:t>
      </w:r>
    </w:p>
    <w:p w14:paraId="6D430331" w14:textId="77777777" w:rsidR="00343BED" w:rsidRPr="006D6AC3" w:rsidRDefault="00343BED" w:rsidP="00343BED">
      <w:pPr>
        <w:pStyle w:val="Default"/>
        <w:numPr>
          <w:ilvl w:val="0"/>
          <w:numId w:val="53"/>
        </w:numPr>
        <w:rPr>
          <w:rFonts w:asciiTheme="minorHAnsi" w:hAnsiTheme="minorHAnsi" w:cstheme="minorHAnsi"/>
          <w:color w:val="auto"/>
        </w:rPr>
      </w:pPr>
      <w:r w:rsidRPr="006D6AC3">
        <w:rPr>
          <w:rFonts w:asciiTheme="minorHAnsi" w:hAnsiTheme="minorHAnsi" w:cstheme="minorHAnsi"/>
          <w:color w:val="auto"/>
        </w:rPr>
        <w:t>Dagsturer. Fyra dagsturer planeras under säsongen, med fokus på att utforska nya områden runt Lidingö och Stockholms skärgård.</w:t>
      </w:r>
    </w:p>
    <w:p w14:paraId="3EDE6BB5" w14:textId="77777777" w:rsidR="00343BED" w:rsidRPr="006D6AC3" w:rsidRDefault="00343BED" w:rsidP="00343BED">
      <w:pPr>
        <w:pStyle w:val="Default"/>
        <w:numPr>
          <w:ilvl w:val="0"/>
          <w:numId w:val="53"/>
        </w:numPr>
        <w:rPr>
          <w:rFonts w:asciiTheme="minorHAnsi" w:hAnsiTheme="minorHAnsi" w:cstheme="minorHAnsi"/>
          <w:color w:val="auto"/>
        </w:rPr>
      </w:pPr>
      <w:r w:rsidRPr="006D6AC3">
        <w:rPr>
          <w:rFonts w:asciiTheme="minorHAnsi" w:hAnsiTheme="minorHAnsi" w:cstheme="minorHAnsi"/>
          <w:color w:val="auto"/>
        </w:rPr>
        <w:t>Helgpaddlingar. Två helgaktiviteter planeras, med möjlighet till övernattning och längre äventyr. Vi siktar på aktiviteter under juni samt i slutet av sommaren.</w:t>
      </w:r>
    </w:p>
    <w:p w14:paraId="75D6D0CC" w14:textId="77777777" w:rsidR="00343BED" w:rsidRPr="006D6AC3" w:rsidRDefault="00343BED" w:rsidP="00343BED">
      <w:pPr>
        <w:pStyle w:val="Default"/>
        <w:numPr>
          <w:ilvl w:val="0"/>
          <w:numId w:val="53"/>
        </w:numPr>
        <w:rPr>
          <w:rFonts w:asciiTheme="minorHAnsi" w:hAnsiTheme="minorHAnsi" w:cstheme="minorHAnsi"/>
          <w:color w:val="auto"/>
        </w:rPr>
      </w:pPr>
      <w:proofErr w:type="spellStart"/>
      <w:r w:rsidRPr="006D6AC3">
        <w:rPr>
          <w:rFonts w:asciiTheme="minorHAnsi" w:hAnsiTheme="minorHAnsi" w:cstheme="minorHAnsi"/>
          <w:color w:val="auto"/>
        </w:rPr>
        <w:t>Gillöga</w:t>
      </w:r>
      <w:proofErr w:type="spellEnd"/>
      <w:r w:rsidRPr="006D6AC3">
        <w:rPr>
          <w:rFonts w:asciiTheme="minorHAnsi" w:hAnsiTheme="minorHAnsi" w:cstheme="minorHAnsi"/>
          <w:color w:val="auto"/>
        </w:rPr>
        <w:t xml:space="preserve">-expedition. En övernattningstur till </w:t>
      </w:r>
      <w:proofErr w:type="spellStart"/>
      <w:r w:rsidRPr="006D6AC3">
        <w:rPr>
          <w:rFonts w:asciiTheme="minorHAnsi" w:hAnsiTheme="minorHAnsi" w:cstheme="minorHAnsi"/>
          <w:color w:val="auto"/>
        </w:rPr>
        <w:t>Gillöga</w:t>
      </w:r>
      <w:proofErr w:type="spellEnd"/>
      <w:r w:rsidRPr="006D6AC3">
        <w:rPr>
          <w:rFonts w:asciiTheme="minorHAnsi" w:hAnsiTheme="minorHAnsi" w:cstheme="minorHAnsi"/>
          <w:color w:val="auto"/>
        </w:rPr>
        <w:t xml:space="preserve"> planeras under sommaren, vilket ger deltagare möjlighet att uppleva skärgårdens yttre delar.</w:t>
      </w:r>
    </w:p>
    <w:p w14:paraId="4D151E57" w14:textId="77777777" w:rsidR="00343BED" w:rsidRPr="006D6AC3" w:rsidRDefault="00343BED" w:rsidP="00343BED">
      <w:pPr>
        <w:pStyle w:val="Default"/>
        <w:numPr>
          <w:ilvl w:val="0"/>
          <w:numId w:val="53"/>
        </w:numPr>
        <w:rPr>
          <w:rFonts w:asciiTheme="minorHAnsi" w:hAnsiTheme="minorHAnsi" w:cstheme="minorHAnsi"/>
          <w:color w:val="auto"/>
        </w:rPr>
      </w:pPr>
      <w:r w:rsidRPr="006D6AC3">
        <w:rPr>
          <w:rFonts w:asciiTheme="minorHAnsi" w:hAnsiTheme="minorHAnsi" w:cstheme="minorHAnsi"/>
          <w:color w:val="auto"/>
        </w:rPr>
        <w:t>Harrypaddling. Vi introducerar ett nytt koncept där deltagare uppmuntras att paddla en gång i månaden under ett helt kalenderår. Vi startar i april–maj 2026 och fortsätter in i 2027, med målet att bygga paddlingsvana och gemenskap bland erfarna paddlare.</w:t>
      </w:r>
    </w:p>
    <w:p w14:paraId="4AE36139" w14:textId="72C769F7" w:rsidR="00343BED" w:rsidRPr="006D6AC3" w:rsidRDefault="00343BED" w:rsidP="00420EBD">
      <w:pPr>
        <w:pStyle w:val="Default"/>
        <w:numPr>
          <w:ilvl w:val="0"/>
          <w:numId w:val="53"/>
        </w:numPr>
        <w:rPr>
          <w:rFonts w:asciiTheme="minorHAnsi" w:hAnsiTheme="minorHAnsi" w:cstheme="minorHAnsi"/>
          <w:color w:val="auto"/>
        </w:rPr>
      </w:pPr>
      <w:r w:rsidRPr="006D6AC3">
        <w:rPr>
          <w:rFonts w:asciiTheme="minorHAnsi" w:hAnsiTheme="minorHAnsi" w:cstheme="minorHAnsi"/>
          <w:color w:val="auto"/>
        </w:rPr>
        <w:lastRenderedPageBreak/>
        <w:t>Utrustning</w:t>
      </w:r>
      <w:r w:rsidR="00722CB2" w:rsidRPr="006D6AC3">
        <w:rPr>
          <w:rFonts w:asciiTheme="minorHAnsi" w:hAnsiTheme="minorHAnsi" w:cstheme="minorHAnsi"/>
          <w:color w:val="auto"/>
        </w:rPr>
        <w:t xml:space="preserve"> </w:t>
      </w:r>
      <w:r w:rsidRPr="006D6AC3">
        <w:rPr>
          <w:rFonts w:asciiTheme="minorHAnsi" w:hAnsiTheme="minorHAnsi" w:cstheme="minorHAnsi"/>
          <w:color w:val="auto"/>
        </w:rPr>
        <w:t>En prioriterad uppgift under året är att genomföra en ordentlig översyn av vår utrustning. Baserat på genomgången planerar vi investera i ny utrustning, med fokus på paddlar. Vi undersöker samarbete med andra lokalavdelningar för att hitta fördelaktiga inköpsmöjligheter.</w:t>
      </w:r>
    </w:p>
    <w:p w14:paraId="28AF8BDC" w14:textId="4BA5BCC6" w:rsidR="00343BED" w:rsidRPr="006D6AC3" w:rsidRDefault="00343BED" w:rsidP="007D3F80">
      <w:pPr>
        <w:pStyle w:val="Default"/>
        <w:numPr>
          <w:ilvl w:val="0"/>
          <w:numId w:val="53"/>
        </w:numPr>
        <w:rPr>
          <w:rFonts w:asciiTheme="minorHAnsi" w:hAnsiTheme="minorHAnsi" w:cstheme="minorHAnsi"/>
          <w:color w:val="auto"/>
        </w:rPr>
      </w:pPr>
      <w:r w:rsidRPr="006D6AC3">
        <w:rPr>
          <w:rFonts w:asciiTheme="minorHAnsi" w:hAnsiTheme="minorHAnsi" w:cstheme="minorHAnsi"/>
          <w:color w:val="auto"/>
        </w:rPr>
        <w:t>Ledarutveckling</w:t>
      </w:r>
      <w:r w:rsidR="00722CB2" w:rsidRPr="006D6AC3">
        <w:rPr>
          <w:rFonts w:asciiTheme="minorHAnsi" w:hAnsiTheme="minorHAnsi" w:cstheme="minorHAnsi"/>
          <w:color w:val="auto"/>
        </w:rPr>
        <w:t xml:space="preserve"> </w:t>
      </w:r>
      <w:r w:rsidRPr="006D6AC3">
        <w:rPr>
          <w:rFonts w:asciiTheme="minorHAnsi" w:hAnsiTheme="minorHAnsi" w:cstheme="minorHAnsi"/>
          <w:color w:val="auto"/>
        </w:rPr>
        <w:t>Vi strävar efter att erbjuda fortbildningsmöjligheter för våra kajakledare inom Friluftsfrämjandet, exempelvis inom forspaddling eller pedagogik.</w:t>
      </w:r>
    </w:p>
    <w:p w14:paraId="70F57664" w14:textId="30DCB2BD" w:rsidR="00ED11FF" w:rsidRPr="006D6AC3" w:rsidRDefault="00343BED" w:rsidP="00A45F5F">
      <w:pPr>
        <w:pStyle w:val="Default"/>
        <w:numPr>
          <w:ilvl w:val="0"/>
          <w:numId w:val="53"/>
        </w:numPr>
        <w:rPr>
          <w:rFonts w:asciiTheme="minorHAnsi" w:hAnsiTheme="minorHAnsi" w:cstheme="minorHAnsi"/>
          <w:color w:val="auto"/>
        </w:rPr>
      </w:pPr>
      <w:r w:rsidRPr="006D6AC3">
        <w:rPr>
          <w:rFonts w:asciiTheme="minorHAnsi" w:hAnsiTheme="minorHAnsi" w:cstheme="minorHAnsi"/>
          <w:color w:val="auto"/>
        </w:rPr>
        <w:t>Samverkan</w:t>
      </w:r>
      <w:r w:rsidR="00722CB2" w:rsidRPr="006D6AC3">
        <w:rPr>
          <w:rFonts w:asciiTheme="minorHAnsi" w:hAnsiTheme="minorHAnsi" w:cstheme="minorHAnsi"/>
          <w:color w:val="auto"/>
        </w:rPr>
        <w:t xml:space="preserve"> </w:t>
      </w:r>
      <w:r w:rsidRPr="006D6AC3">
        <w:rPr>
          <w:rFonts w:asciiTheme="minorHAnsi" w:hAnsiTheme="minorHAnsi" w:cstheme="minorHAnsi"/>
          <w:color w:val="auto"/>
        </w:rPr>
        <w:t>Vi fortsätter samarbetet med närliggande lokalavdelningar för erfarenhetsutbyte, gemensamma aktiviteter och praktiska frågor som utrustningsinköp.</w:t>
      </w:r>
    </w:p>
    <w:p w14:paraId="2CE7C55C" w14:textId="77777777" w:rsidR="00722CB2" w:rsidRPr="006D6AC3" w:rsidRDefault="00722CB2" w:rsidP="00722CB2">
      <w:pPr>
        <w:pStyle w:val="Default"/>
        <w:rPr>
          <w:rFonts w:asciiTheme="minorHAnsi" w:hAnsiTheme="minorHAnsi" w:cstheme="minorHAnsi"/>
          <w:color w:val="auto"/>
        </w:rPr>
      </w:pPr>
    </w:p>
    <w:p w14:paraId="64043A7F" w14:textId="77777777" w:rsidR="006D6AC3" w:rsidRPr="006D6AC3" w:rsidRDefault="006D6AC3" w:rsidP="00722CB2">
      <w:pPr>
        <w:pStyle w:val="Default"/>
        <w:rPr>
          <w:rFonts w:asciiTheme="minorHAnsi" w:hAnsiTheme="minorHAnsi" w:cstheme="minorHAnsi"/>
          <w:color w:val="auto"/>
        </w:rPr>
      </w:pPr>
    </w:p>
    <w:p w14:paraId="5DBA5B28" w14:textId="1DC1BFCC" w:rsidR="00ED11FF" w:rsidRPr="006D6AC3" w:rsidRDefault="0031210A" w:rsidP="00ED11FF">
      <w:pPr>
        <w:pStyle w:val="Default"/>
        <w:jc w:val="center"/>
        <w:rPr>
          <w:rFonts w:asciiTheme="minorHAnsi" w:hAnsiTheme="minorHAnsi" w:cstheme="minorHAnsi"/>
          <w:b/>
          <w:bCs/>
          <w:color w:val="auto"/>
        </w:rPr>
      </w:pPr>
      <w:r w:rsidRPr="006D6AC3">
        <w:rPr>
          <w:rFonts w:asciiTheme="minorHAnsi" w:hAnsiTheme="minorHAnsi" w:cstheme="minorHAnsi"/>
          <w:b/>
          <w:bCs/>
          <w:color w:val="auto"/>
        </w:rPr>
        <w:t>OLDIES &amp; GOLDIES</w:t>
      </w:r>
    </w:p>
    <w:p w14:paraId="0B0A8D82" w14:textId="77777777" w:rsidR="00ED11FF" w:rsidRPr="006D6AC3" w:rsidRDefault="00ED11FF" w:rsidP="00B35C9E">
      <w:pPr>
        <w:pStyle w:val="Default"/>
        <w:rPr>
          <w:rFonts w:asciiTheme="minorHAnsi" w:hAnsiTheme="minorHAnsi" w:cstheme="minorHAnsi"/>
          <w:color w:val="auto"/>
        </w:rPr>
      </w:pPr>
    </w:p>
    <w:p w14:paraId="7504BA03" w14:textId="77777777" w:rsidR="00ED11FF" w:rsidRPr="006D6AC3" w:rsidRDefault="00ED11FF" w:rsidP="00ED11FF">
      <w:pPr>
        <w:pStyle w:val="Default"/>
        <w:rPr>
          <w:rFonts w:asciiTheme="minorHAnsi" w:hAnsiTheme="minorHAnsi" w:cstheme="minorHAnsi"/>
          <w:color w:val="auto"/>
        </w:rPr>
      </w:pPr>
      <w:r w:rsidRPr="006D6AC3">
        <w:rPr>
          <w:rFonts w:asciiTheme="minorHAnsi" w:hAnsiTheme="minorHAnsi" w:cstheme="minorHAnsi"/>
          <w:color w:val="auto"/>
        </w:rPr>
        <w:t>Under 2026 planerar OG att fortsätta utvecklingen av verksamhet för vuxna skidåkare:</w:t>
      </w:r>
    </w:p>
    <w:p w14:paraId="5160FE19" w14:textId="78517512" w:rsidR="00ED11FF" w:rsidRPr="006D6AC3" w:rsidRDefault="00ED11FF" w:rsidP="0031210A">
      <w:pPr>
        <w:pStyle w:val="Default"/>
        <w:numPr>
          <w:ilvl w:val="0"/>
          <w:numId w:val="52"/>
        </w:numPr>
        <w:rPr>
          <w:rFonts w:asciiTheme="minorHAnsi" w:hAnsiTheme="minorHAnsi" w:cstheme="minorHAnsi"/>
          <w:color w:val="auto"/>
        </w:rPr>
      </w:pPr>
      <w:r w:rsidRPr="006D6AC3">
        <w:rPr>
          <w:rFonts w:asciiTheme="minorHAnsi" w:hAnsiTheme="minorHAnsi" w:cstheme="minorHAnsi"/>
          <w:color w:val="auto"/>
        </w:rPr>
        <w:t xml:space="preserve">Måndagsträningarna tvingas gå ner i antal på grund av platsbrist i backen och vi begränsas till 80 </w:t>
      </w:r>
      <w:r w:rsidR="0031210A" w:rsidRPr="006D6AC3">
        <w:rPr>
          <w:rFonts w:asciiTheme="minorHAnsi" w:hAnsiTheme="minorHAnsi" w:cstheme="minorHAnsi"/>
          <w:color w:val="auto"/>
        </w:rPr>
        <w:t>deltagare</w:t>
      </w:r>
      <w:r w:rsidRPr="006D6AC3">
        <w:rPr>
          <w:rFonts w:asciiTheme="minorHAnsi" w:hAnsiTheme="minorHAnsi" w:cstheme="minorHAnsi"/>
          <w:color w:val="auto"/>
        </w:rPr>
        <w:t xml:space="preserve"> och ledare. </w:t>
      </w:r>
    </w:p>
    <w:p w14:paraId="1100EC69" w14:textId="4E5801EE" w:rsidR="00ED11FF" w:rsidRPr="006D6AC3" w:rsidRDefault="00ED11FF" w:rsidP="00331BDD">
      <w:pPr>
        <w:pStyle w:val="Default"/>
        <w:numPr>
          <w:ilvl w:val="0"/>
          <w:numId w:val="51"/>
        </w:numPr>
        <w:rPr>
          <w:rFonts w:asciiTheme="minorHAnsi" w:hAnsiTheme="minorHAnsi" w:cstheme="minorHAnsi"/>
          <w:color w:val="auto"/>
        </w:rPr>
      </w:pPr>
      <w:r w:rsidRPr="006D6AC3">
        <w:rPr>
          <w:rFonts w:asciiTheme="minorHAnsi" w:hAnsiTheme="minorHAnsi" w:cstheme="minorHAnsi"/>
          <w:color w:val="auto"/>
        </w:rPr>
        <w:t xml:space="preserve">Våra nyutbildade U1 ledare från </w:t>
      </w:r>
      <w:proofErr w:type="spellStart"/>
      <w:r w:rsidRPr="006D6AC3">
        <w:rPr>
          <w:rFonts w:asciiTheme="minorHAnsi" w:hAnsiTheme="minorHAnsi" w:cstheme="minorHAnsi"/>
          <w:color w:val="auto"/>
        </w:rPr>
        <w:t>Skicamp</w:t>
      </w:r>
      <w:proofErr w:type="spellEnd"/>
      <w:r w:rsidRPr="006D6AC3">
        <w:rPr>
          <w:rFonts w:asciiTheme="minorHAnsi" w:hAnsiTheme="minorHAnsi" w:cstheme="minorHAnsi"/>
          <w:color w:val="auto"/>
        </w:rPr>
        <w:t xml:space="preserve"> kommer genomföra nybörjarskidskola för vuxna.</w:t>
      </w:r>
    </w:p>
    <w:p w14:paraId="6B7A3E20" w14:textId="214ED709" w:rsidR="00ED11FF" w:rsidRPr="006D6AC3" w:rsidRDefault="00ED11FF" w:rsidP="00331BDD">
      <w:pPr>
        <w:pStyle w:val="Default"/>
        <w:numPr>
          <w:ilvl w:val="0"/>
          <w:numId w:val="51"/>
        </w:numPr>
        <w:rPr>
          <w:rFonts w:asciiTheme="minorHAnsi" w:hAnsiTheme="minorHAnsi" w:cstheme="minorHAnsi"/>
          <w:color w:val="auto"/>
        </w:rPr>
      </w:pPr>
      <w:r w:rsidRPr="006D6AC3">
        <w:rPr>
          <w:rFonts w:asciiTheme="minorHAnsi" w:hAnsiTheme="minorHAnsi" w:cstheme="minorHAnsi"/>
          <w:color w:val="auto"/>
        </w:rPr>
        <w:t xml:space="preserve">Vi avser genomföra ett nytt camp i Tännäskröket med två olika aktiviteter; ett nytt </w:t>
      </w:r>
      <w:proofErr w:type="spellStart"/>
      <w:r w:rsidRPr="006D6AC3">
        <w:rPr>
          <w:rFonts w:asciiTheme="minorHAnsi" w:hAnsiTheme="minorHAnsi" w:cstheme="minorHAnsi"/>
          <w:color w:val="auto"/>
        </w:rPr>
        <w:t>skicamp</w:t>
      </w:r>
      <w:proofErr w:type="spellEnd"/>
      <w:r w:rsidRPr="006D6AC3">
        <w:rPr>
          <w:rFonts w:asciiTheme="minorHAnsi" w:hAnsiTheme="minorHAnsi" w:cstheme="minorHAnsi"/>
          <w:color w:val="auto"/>
        </w:rPr>
        <w:t xml:space="preserve"> som kan utvecklas till U1 samt ett träningscamp för alpina toppturer.</w:t>
      </w:r>
    </w:p>
    <w:p w14:paraId="633F6AE2" w14:textId="275BDE54" w:rsidR="00ED11FF" w:rsidRPr="006D6AC3" w:rsidRDefault="00ED11FF" w:rsidP="00331BDD">
      <w:pPr>
        <w:pStyle w:val="Default"/>
        <w:numPr>
          <w:ilvl w:val="0"/>
          <w:numId w:val="51"/>
        </w:numPr>
        <w:rPr>
          <w:rFonts w:asciiTheme="minorHAnsi" w:hAnsiTheme="minorHAnsi" w:cstheme="minorHAnsi"/>
          <w:color w:val="auto"/>
        </w:rPr>
      </w:pPr>
      <w:r w:rsidRPr="006D6AC3">
        <w:rPr>
          <w:rFonts w:asciiTheme="minorHAnsi" w:hAnsiTheme="minorHAnsi" w:cstheme="minorHAnsi"/>
          <w:color w:val="auto"/>
        </w:rPr>
        <w:t>Till hösten planeras en ny skidtestarhelg i Oslo.</w:t>
      </w:r>
    </w:p>
    <w:p w14:paraId="3F50CC40" w14:textId="5A3C21D8" w:rsidR="005B0A10" w:rsidRPr="006D6AC3" w:rsidRDefault="005B0A10" w:rsidP="00331BDD">
      <w:pPr>
        <w:pStyle w:val="Default"/>
        <w:numPr>
          <w:ilvl w:val="0"/>
          <w:numId w:val="51"/>
        </w:numPr>
        <w:rPr>
          <w:rFonts w:asciiTheme="minorHAnsi" w:hAnsiTheme="minorHAnsi" w:cstheme="minorHAnsi"/>
          <w:color w:val="auto"/>
        </w:rPr>
      </w:pPr>
      <w:r w:rsidRPr="006D6AC3">
        <w:rPr>
          <w:rFonts w:asciiTheme="minorHAnsi" w:hAnsiTheme="minorHAnsi" w:cstheme="minorHAnsi"/>
          <w:color w:val="auto"/>
        </w:rPr>
        <w:t>Se på nya möjligheter att utveckla verksamheten.</w:t>
      </w:r>
    </w:p>
    <w:p w14:paraId="4118A76F" w14:textId="77777777" w:rsidR="0018695B" w:rsidRPr="006D6AC3" w:rsidRDefault="0018695B" w:rsidP="006D6AC3">
      <w:pPr>
        <w:pStyle w:val="Default"/>
        <w:rPr>
          <w:rFonts w:asciiTheme="minorHAnsi" w:hAnsiTheme="minorHAnsi" w:cstheme="minorHAnsi"/>
          <w:color w:val="auto"/>
        </w:rPr>
      </w:pPr>
    </w:p>
    <w:p w14:paraId="22C590A4" w14:textId="77777777" w:rsidR="006D6AC3" w:rsidRPr="006D6AC3" w:rsidRDefault="006D6AC3" w:rsidP="006D6AC3">
      <w:pPr>
        <w:pStyle w:val="Default"/>
        <w:rPr>
          <w:rFonts w:asciiTheme="minorHAnsi" w:hAnsiTheme="minorHAnsi" w:cstheme="minorHAnsi"/>
          <w:color w:val="auto"/>
        </w:rPr>
      </w:pPr>
    </w:p>
    <w:p w14:paraId="208BF810" w14:textId="34B850A9" w:rsidR="00132050" w:rsidRPr="006D6AC3" w:rsidRDefault="00132050" w:rsidP="00B666EC">
      <w:pPr>
        <w:pStyle w:val="Default"/>
        <w:jc w:val="center"/>
        <w:rPr>
          <w:rFonts w:asciiTheme="minorHAnsi" w:hAnsiTheme="minorHAnsi" w:cstheme="minorHAnsi"/>
          <w:b/>
          <w:bCs/>
          <w:color w:val="auto"/>
        </w:rPr>
      </w:pPr>
      <w:r w:rsidRPr="006D6AC3">
        <w:rPr>
          <w:rFonts w:asciiTheme="minorHAnsi" w:hAnsiTheme="minorHAnsi" w:cstheme="minorHAnsi"/>
          <w:b/>
          <w:bCs/>
          <w:color w:val="auto"/>
        </w:rPr>
        <w:t xml:space="preserve">LEDARVÅRD </w:t>
      </w:r>
    </w:p>
    <w:p w14:paraId="45643EED" w14:textId="77777777" w:rsidR="004F1CB4" w:rsidRPr="006D6AC3" w:rsidRDefault="004F1CB4" w:rsidP="00B666EC">
      <w:pPr>
        <w:pStyle w:val="Default"/>
        <w:rPr>
          <w:rFonts w:asciiTheme="minorHAnsi" w:hAnsiTheme="minorHAnsi" w:cstheme="minorHAnsi"/>
          <w:color w:val="auto"/>
        </w:rPr>
      </w:pPr>
    </w:p>
    <w:p w14:paraId="7C0BC121" w14:textId="77777777" w:rsidR="003A0216" w:rsidRPr="006D6AC3" w:rsidRDefault="003A0216" w:rsidP="003A0216">
      <w:pPr>
        <w:pStyle w:val="Default"/>
        <w:rPr>
          <w:rFonts w:asciiTheme="minorHAnsi" w:hAnsiTheme="minorHAnsi" w:cstheme="minorHAnsi"/>
          <w:color w:val="auto"/>
        </w:rPr>
      </w:pPr>
      <w:r w:rsidRPr="006D6AC3">
        <w:rPr>
          <w:rFonts w:asciiTheme="minorHAnsi" w:hAnsiTheme="minorHAnsi" w:cstheme="minorHAnsi"/>
          <w:color w:val="auto"/>
        </w:rPr>
        <w:t>Ledarvård verkar för att skapa innehåll i de fyra områden som är etablerade: ”prova på” aktivitet, utbildningar, inspirationsföreläsningar, gemensamt firande. Med god ledarvård ökar förutsättningarna för att ledare stannar och sprider det vidare till kommande ledare. Ledarvårdsgruppen består av Annika, Micke och Caroline.</w:t>
      </w:r>
    </w:p>
    <w:p w14:paraId="69FD146F" w14:textId="77777777" w:rsidR="003A0216" w:rsidRPr="006D6AC3" w:rsidRDefault="003A0216" w:rsidP="003A0216">
      <w:pPr>
        <w:pStyle w:val="Default"/>
        <w:rPr>
          <w:rFonts w:asciiTheme="minorHAnsi" w:hAnsiTheme="minorHAnsi" w:cstheme="minorHAnsi"/>
          <w:color w:val="auto"/>
        </w:rPr>
      </w:pPr>
    </w:p>
    <w:p w14:paraId="538F7B90" w14:textId="014D3D0B" w:rsidR="003A0216" w:rsidRPr="006D6AC3" w:rsidRDefault="003A0216" w:rsidP="003A0216">
      <w:pPr>
        <w:pStyle w:val="Default"/>
        <w:rPr>
          <w:rFonts w:asciiTheme="minorHAnsi" w:hAnsiTheme="minorHAnsi" w:cstheme="minorHAnsi"/>
          <w:color w:val="auto"/>
        </w:rPr>
      </w:pPr>
      <w:r w:rsidRPr="006D6AC3">
        <w:rPr>
          <w:rFonts w:asciiTheme="minorHAnsi" w:hAnsiTheme="minorHAnsi" w:cstheme="minorHAnsi"/>
          <w:color w:val="auto"/>
        </w:rPr>
        <w:t>Plan 2025-2027 (3 år).</w:t>
      </w:r>
    </w:p>
    <w:p w14:paraId="428427A4" w14:textId="77777777" w:rsidR="003A0216" w:rsidRPr="006D6AC3" w:rsidRDefault="003A0216" w:rsidP="003A0216">
      <w:pPr>
        <w:pStyle w:val="Default"/>
        <w:numPr>
          <w:ilvl w:val="0"/>
          <w:numId w:val="54"/>
        </w:numPr>
        <w:rPr>
          <w:rFonts w:asciiTheme="minorHAnsi" w:hAnsiTheme="minorHAnsi" w:cstheme="minorHAnsi"/>
          <w:color w:val="auto"/>
        </w:rPr>
      </w:pPr>
      <w:r w:rsidRPr="006D6AC3">
        <w:rPr>
          <w:rFonts w:asciiTheme="minorHAnsi" w:hAnsiTheme="minorHAnsi" w:cstheme="minorHAnsi"/>
          <w:color w:val="auto"/>
        </w:rPr>
        <w:t xml:space="preserve">”Prova på” aktiviteter – vattengymnastik, utförsåkning, långfärdsskridskor, kajak, vandring, vara hjälpledare i strövarna.  </w:t>
      </w:r>
    </w:p>
    <w:p w14:paraId="62F1A0BB" w14:textId="77777777" w:rsidR="003A0216" w:rsidRPr="006D6AC3" w:rsidRDefault="003A0216" w:rsidP="003A0216">
      <w:pPr>
        <w:pStyle w:val="Default"/>
        <w:numPr>
          <w:ilvl w:val="0"/>
          <w:numId w:val="54"/>
        </w:numPr>
        <w:rPr>
          <w:rFonts w:asciiTheme="minorHAnsi" w:hAnsiTheme="minorHAnsi" w:cstheme="minorHAnsi"/>
          <w:color w:val="auto"/>
        </w:rPr>
      </w:pPr>
      <w:r w:rsidRPr="006D6AC3">
        <w:rPr>
          <w:rFonts w:asciiTheme="minorHAnsi" w:hAnsiTheme="minorHAnsi" w:cstheme="minorHAnsi"/>
          <w:color w:val="auto"/>
        </w:rPr>
        <w:t xml:space="preserve">Utbildningar – HLR för vuxna, HLR för barn, </w:t>
      </w:r>
      <w:proofErr w:type="spellStart"/>
      <w:r w:rsidRPr="006D6AC3">
        <w:rPr>
          <w:rFonts w:asciiTheme="minorHAnsi" w:hAnsiTheme="minorHAnsi" w:cstheme="minorHAnsi"/>
          <w:color w:val="auto"/>
        </w:rPr>
        <w:t>Krisvis</w:t>
      </w:r>
      <w:proofErr w:type="spellEnd"/>
      <w:r w:rsidRPr="006D6AC3">
        <w:rPr>
          <w:rFonts w:asciiTheme="minorHAnsi" w:hAnsiTheme="minorHAnsi" w:cstheme="minorHAnsi"/>
          <w:color w:val="auto"/>
        </w:rPr>
        <w:t xml:space="preserve">,  </w:t>
      </w:r>
    </w:p>
    <w:p w14:paraId="6AB0242F" w14:textId="77777777" w:rsidR="003A0216" w:rsidRPr="006D6AC3" w:rsidRDefault="003A0216" w:rsidP="003A0216">
      <w:pPr>
        <w:pStyle w:val="Default"/>
        <w:numPr>
          <w:ilvl w:val="0"/>
          <w:numId w:val="54"/>
        </w:numPr>
        <w:rPr>
          <w:rFonts w:asciiTheme="minorHAnsi" w:hAnsiTheme="minorHAnsi" w:cstheme="minorHAnsi"/>
          <w:color w:val="auto"/>
        </w:rPr>
      </w:pPr>
      <w:r w:rsidRPr="006D6AC3">
        <w:rPr>
          <w:rFonts w:asciiTheme="minorHAnsi" w:hAnsiTheme="minorHAnsi" w:cstheme="minorHAnsi"/>
          <w:color w:val="auto"/>
        </w:rPr>
        <w:t xml:space="preserve">Inspiration – Workshop i konflikthantering 2026, </w:t>
      </w:r>
      <w:proofErr w:type="spellStart"/>
      <w:r w:rsidRPr="006D6AC3">
        <w:rPr>
          <w:rFonts w:asciiTheme="minorHAnsi" w:hAnsiTheme="minorHAnsi" w:cstheme="minorHAnsi"/>
          <w:color w:val="auto"/>
        </w:rPr>
        <w:t>Grenledareutveckling</w:t>
      </w:r>
      <w:proofErr w:type="spellEnd"/>
    </w:p>
    <w:p w14:paraId="026921C1" w14:textId="77777777" w:rsidR="003A0216" w:rsidRPr="006D6AC3" w:rsidRDefault="003A0216" w:rsidP="003A0216">
      <w:pPr>
        <w:pStyle w:val="Default"/>
        <w:numPr>
          <w:ilvl w:val="0"/>
          <w:numId w:val="54"/>
        </w:numPr>
        <w:rPr>
          <w:rFonts w:asciiTheme="minorHAnsi" w:hAnsiTheme="minorHAnsi" w:cstheme="minorHAnsi"/>
          <w:color w:val="auto"/>
        </w:rPr>
      </w:pPr>
      <w:r w:rsidRPr="006D6AC3">
        <w:rPr>
          <w:rFonts w:asciiTheme="minorHAnsi" w:hAnsiTheme="minorHAnsi" w:cstheme="minorHAnsi"/>
          <w:color w:val="auto"/>
        </w:rPr>
        <w:t>Gemensamt firande – terminsstart augusti 2026</w:t>
      </w:r>
    </w:p>
    <w:p w14:paraId="0D02E8FD" w14:textId="730B5485" w:rsidR="004F1CB4" w:rsidRPr="006D6AC3" w:rsidRDefault="004F1CB4" w:rsidP="00B666EC">
      <w:pPr>
        <w:pStyle w:val="Default"/>
        <w:rPr>
          <w:rFonts w:asciiTheme="minorHAnsi" w:hAnsiTheme="minorHAnsi" w:cstheme="minorHAnsi"/>
          <w:color w:val="auto"/>
        </w:rPr>
      </w:pPr>
    </w:p>
    <w:p w14:paraId="7C75B380" w14:textId="33277EE2" w:rsidR="00132050" w:rsidRPr="006D6AC3" w:rsidRDefault="00132050" w:rsidP="00B666EC">
      <w:pPr>
        <w:pStyle w:val="Default"/>
        <w:rPr>
          <w:rFonts w:asciiTheme="minorHAnsi" w:hAnsiTheme="minorHAnsi" w:cstheme="minorHAnsi"/>
          <w:color w:val="auto"/>
        </w:rPr>
      </w:pPr>
    </w:p>
    <w:p w14:paraId="06CD27BA" w14:textId="026F21F0" w:rsidR="003879EF" w:rsidRPr="006D6AC3" w:rsidRDefault="003879EF" w:rsidP="00B666EC">
      <w:pPr>
        <w:pStyle w:val="Default"/>
        <w:jc w:val="center"/>
        <w:rPr>
          <w:rFonts w:asciiTheme="minorHAnsi" w:hAnsiTheme="minorHAnsi" w:cstheme="minorHAnsi"/>
          <w:color w:val="auto"/>
        </w:rPr>
      </w:pPr>
      <w:r w:rsidRPr="006D6AC3">
        <w:rPr>
          <w:rFonts w:asciiTheme="minorHAnsi" w:hAnsiTheme="minorHAnsi" w:cstheme="minorHAnsi"/>
          <w:b/>
          <w:bCs/>
          <w:color w:val="auto"/>
        </w:rPr>
        <w:t>VANDRING</w:t>
      </w:r>
    </w:p>
    <w:p w14:paraId="318E3B15" w14:textId="77777777" w:rsidR="002C3213" w:rsidRPr="006D6AC3" w:rsidRDefault="002C3213" w:rsidP="00B666EC">
      <w:pPr>
        <w:pStyle w:val="Default"/>
        <w:rPr>
          <w:rFonts w:asciiTheme="minorHAnsi" w:hAnsiTheme="minorHAnsi" w:cstheme="minorHAnsi"/>
          <w:color w:val="auto"/>
        </w:rPr>
      </w:pPr>
    </w:p>
    <w:p w14:paraId="42DD50A1" w14:textId="77777777" w:rsidR="001002B0" w:rsidRPr="006D6AC3" w:rsidRDefault="001002B0" w:rsidP="001002B0">
      <w:pPr>
        <w:pStyle w:val="Default"/>
        <w:rPr>
          <w:rFonts w:asciiTheme="minorHAnsi" w:hAnsiTheme="minorHAnsi" w:cstheme="minorHAnsi"/>
          <w:color w:val="auto"/>
        </w:rPr>
      </w:pPr>
      <w:r w:rsidRPr="006D6AC3">
        <w:rPr>
          <w:rFonts w:asciiTheme="minorHAnsi" w:hAnsiTheme="minorHAnsi" w:cstheme="minorHAnsi"/>
          <w:color w:val="auto"/>
        </w:rPr>
        <w:t>Vår ambition är att erbjuda vandringar av olika karaktär och tempo under hela året, cirka 1 vandring per månad. Vi fortsätter med  ”Onsdagsvandringar” under våren. Det blir vandringar i måttligt tempo ca 5-7 km på dagtid. Det behövs ingen anmälan för dessa vandringar på Lidingö och startpunkten är alltid vid Lidingövallen. Vi tar nu ut en avgift 30 kr för alla vid varje vandringstillfälle.</w:t>
      </w:r>
    </w:p>
    <w:p w14:paraId="04A61548" w14:textId="3F6B1365" w:rsidR="00121C30" w:rsidRPr="006D6AC3" w:rsidRDefault="001002B0" w:rsidP="001002B0">
      <w:pPr>
        <w:pStyle w:val="Default"/>
        <w:rPr>
          <w:rFonts w:asciiTheme="minorHAnsi" w:hAnsiTheme="minorHAnsi" w:cstheme="minorHAnsi"/>
          <w:color w:val="auto"/>
        </w:rPr>
      </w:pPr>
      <w:r w:rsidRPr="006D6AC3">
        <w:rPr>
          <w:rFonts w:asciiTheme="minorHAnsi" w:hAnsiTheme="minorHAnsi" w:cstheme="minorHAnsi"/>
          <w:color w:val="auto"/>
        </w:rPr>
        <w:t>Att kunna åka kollektivt (förutom att kunna cykla eller gå) till en vandring är en av förutsättningarna som finns när vi planerar våra vandringar och Allemansrätten är en grundpelare i vårt arbete. Vi vill utveckla våra vandringar och testa nya idéer när det gäller tex teman, områden, korta/långa, lätta/svåra vandringar, allt för att kunna locka både nya vandrare och få med våra befintliga vandrare ut i naturen som möjligt.</w:t>
      </w:r>
    </w:p>
    <w:p w14:paraId="737180E4" w14:textId="77777777" w:rsidR="001002B0" w:rsidRPr="006D6AC3" w:rsidRDefault="001002B0" w:rsidP="001002B0">
      <w:pPr>
        <w:pStyle w:val="Default"/>
        <w:rPr>
          <w:rFonts w:asciiTheme="minorHAnsi" w:hAnsiTheme="minorHAnsi" w:cstheme="minorHAnsi"/>
          <w:color w:val="auto"/>
        </w:rPr>
      </w:pPr>
    </w:p>
    <w:p w14:paraId="0CAAA4F1" w14:textId="77777777" w:rsidR="006D6AC3" w:rsidRPr="006D6AC3" w:rsidRDefault="006D6AC3" w:rsidP="001002B0">
      <w:pPr>
        <w:pStyle w:val="Default"/>
        <w:rPr>
          <w:rFonts w:asciiTheme="minorHAnsi" w:hAnsiTheme="minorHAnsi" w:cstheme="minorHAnsi"/>
          <w:color w:val="auto"/>
        </w:rPr>
      </w:pPr>
    </w:p>
    <w:p w14:paraId="2C311EB0" w14:textId="77777777" w:rsidR="00132050" w:rsidRPr="006D6AC3" w:rsidRDefault="00132050" w:rsidP="00B666EC">
      <w:pPr>
        <w:pStyle w:val="Default"/>
        <w:jc w:val="center"/>
        <w:rPr>
          <w:rFonts w:asciiTheme="minorHAnsi" w:hAnsiTheme="minorHAnsi" w:cstheme="minorHAnsi"/>
          <w:b/>
          <w:bCs/>
          <w:color w:val="auto"/>
        </w:rPr>
      </w:pPr>
      <w:r w:rsidRPr="006D6AC3">
        <w:rPr>
          <w:rFonts w:asciiTheme="minorHAnsi" w:hAnsiTheme="minorHAnsi" w:cstheme="minorHAnsi"/>
          <w:b/>
          <w:bCs/>
          <w:color w:val="auto"/>
        </w:rPr>
        <w:lastRenderedPageBreak/>
        <w:t>VATTENGYMNASTIK</w:t>
      </w:r>
    </w:p>
    <w:p w14:paraId="737321F2" w14:textId="77777777" w:rsidR="00132050" w:rsidRPr="006D6AC3" w:rsidRDefault="00132050" w:rsidP="00B666EC">
      <w:pPr>
        <w:pStyle w:val="Default"/>
        <w:jc w:val="center"/>
        <w:rPr>
          <w:rFonts w:asciiTheme="minorHAnsi" w:hAnsiTheme="minorHAnsi" w:cstheme="minorHAnsi"/>
          <w:color w:val="auto"/>
        </w:rPr>
      </w:pPr>
    </w:p>
    <w:p w14:paraId="69B97255" w14:textId="77777777" w:rsidR="00531105" w:rsidRPr="006D6AC3" w:rsidRDefault="00531105" w:rsidP="00531105">
      <w:pPr>
        <w:pStyle w:val="Default"/>
        <w:rPr>
          <w:rFonts w:asciiTheme="minorHAnsi" w:hAnsiTheme="minorHAnsi" w:cstheme="minorHAnsi"/>
          <w:color w:val="auto"/>
        </w:rPr>
      </w:pPr>
      <w:r w:rsidRPr="006D6AC3">
        <w:rPr>
          <w:rFonts w:asciiTheme="minorHAnsi" w:hAnsiTheme="minorHAnsi" w:cstheme="minorHAnsi"/>
          <w:color w:val="auto"/>
        </w:rPr>
        <w:t xml:space="preserve">Vi följer de restriktioner som Lidingö stad och Medley har avseende Lidingö simhall  och anpassar oss efter det. </w:t>
      </w:r>
    </w:p>
    <w:p w14:paraId="3D92B571" w14:textId="77777777" w:rsidR="00531105" w:rsidRPr="006D6AC3" w:rsidRDefault="00531105" w:rsidP="00531105">
      <w:pPr>
        <w:pStyle w:val="Default"/>
        <w:numPr>
          <w:ilvl w:val="0"/>
          <w:numId w:val="45"/>
        </w:numPr>
        <w:rPr>
          <w:rFonts w:asciiTheme="minorHAnsi" w:hAnsiTheme="minorHAnsi" w:cstheme="minorHAnsi"/>
          <w:color w:val="auto"/>
        </w:rPr>
      </w:pPr>
      <w:r w:rsidRPr="006D6AC3">
        <w:rPr>
          <w:rFonts w:asciiTheme="minorHAnsi" w:hAnsiTheme="minorHAnsi" w:cstheme="minorHAnsi"/>
          <w:color w:val="auto"/>
        </w:rPr>
        <w:t>Ledarna ska regelbundet utföra HLR-utbildning och se till att man har en uppdaterad.</w:t>
      </w:r>
    </w:p>
    <w:p w14:paraId="4047858B" w14:textId="77777777" w:rsidR="00531105" w:rsidRPr="006D6AC3" w:rsidRDefault="00531105" w:rsidP="00531105">
      <w:pPr>
        <w:pStyle w:val="Default"/>
        <w:numPr>
          <w:ilvl w:val="0"/>
          <w:numId w:val="45"/>
        </w:numPr>
        <w:rPr>
          <w:rFonts w:asciiTheme="minorHAnsi" w:hAnsiTheme="minorHAnsi" w:cstheme="minorHAnsi"/>
          <w:color w:val="auto"/>
        </w:rPr>
      </w:pPr>
      <w:r w:rsidRPr="006D6AC3">
        <w:rPr>
          <w:rFonts w:asciiTheme="minorHAnsi" w:hAnsiTheme="minorHAnsi" w:cstheme="minorHAnsi"/>
          <w:color w:val="auto"/>
        </w:rPr>
        <w:t xml:space="preserve">Ledarna ska ha på sig ledartröja, beachflaggan ska vara synlig vid passet så det syns att gruppen är från Friluftsfrämjandet. </w:t>
      </w:r>
    </w:p>
    <w:p w14:paraId="12DB0901" w14:textId="77777777" w:rsidR="00531105" w:rsidRPr="006D6AC3" w:rsidRDefault="00531105" w:rsidP="00531105">
      <w:pPr>
        <w:pStyle w:val="Default"/>
        <w:numPr>
          <w:ilvl w:val="0"/>
          <w:numId w:val="45"/>
        </w:numPr>
        <w:rPr>
          <w:rFonts w:asciiTheme="minorHAnsi" w:hAnsiTheme="minorHAnsi" w:cstheme="minorHAnsi"/>
          <w:color w:val="auto"/>
        </w:rPr>
      </w:pPr>
      <w:r w:rsidRPr="006D6AC3">
        <w:rPr>
          <w:rFonts w:asciiTheme="minorHAnsi" w:hAnsiTheme="minorHAnsi" w:cstheme="minorHAnsi"/>
          <w:color w:val="auto"/>
        </w:rPr>
        <w:t>Ledarna ska inspireras och fortbildas genom regelbundna möten och workshops.</w:t>
      </w:r>
    </w:p>
    <w:p w14:paraId="77F5273A" w14:textId="77777777" w:rsidR="00531105" w:rsidRPr="006D6AC3" w:rsidRDefault="00531105" w:rsidP="00531105">
      <w:pPr>
        <w:pStyle w:val="Default"/>
        <w:numPr>
          <w:ilvl w:val="0"/>
          <w:numId w:val="45"/>
        </w:numPr>
        <w:rPr>
          <w:rFonts w:asciiTheme="minorHAnsi" w:hAnsiTheme="minorHAnsi" w:cstheme="minorHAnsi"/>
          <w:color w:val="auto"/>
        </w:rPr>
      </w:pPr>
      <w:r w:rsidRPr="006D6AC3">
        <w:rPr>
          <w:rFonts w:asciiTheme="minorHAnsi" w:hAnsiTheme="minorHAnsi" w:cstheme="minorHAnsi"/>
          <w:color w:val="auto"/>
        </w:rPr>
        <w:t>Säkerhetsplan revideras varje år.</w:t>
      </w:r>
    </w:p>
    <w:p w14:paraId="12EEE14C" w14:textId="0003AD0D" w:rsidR="00531105" w:rsidRPr="006D6AC3" w:rsidRDefault="00737681" w:rsidP="00531105">
      <w:pPr>
        <w:pStyle w:val="Default"/>
        <w:numPr>
          <w:ilvl w:val="0"/>
          <w:numId w:val="45"/>
        </w:numPr>
        <w:rPr>
          <w:rFonts w:asciiTheme="minorHAnsi" w:hAnsiTheme="minorHAnsi" w:cstheme="minorHAnsi"/>
          <w:color w:val="auto"/>
        </w:rPr>
      </w:pPr>
      <w:r w:rsidRPr="006D6AC3">
        <w:rPr>
          <w:rFonts w:asciiTheme="minorHAnsi" w:hAnsiTheme="minorHAnsi" w:cstheme="minorHAnsi"/>
          <w:color w:val="auto"/>
        </w:rPr>
        <w:t>Verka för att g</w:t>
      </w:r>
      <w:r w:rsidR="00531105" w:rsidRPr="006D6AC3">
        <w:rPr>
          <w:rFonts w:asciiTheme="minorHAnsi" w:hAnsiTheme="minorHAnsi" w:cstheme="minorHAnsi"/>
          <w:color w:val="auto"/>
        </w:rPr>
        <w:t>renen ska utvecklas och utökas.</w:t>
      </w:r>
    </w:p>
    <w:p w14:paraId="7145D295" w14:textId="77777777" w:rsidR="00531105" w:rsidRPr="006D6AC3" w:rsidRDefault="00531105" w:rsidP="00531105">
      <w:pPr>
        <w:pStyle w:val="Default"/>
        <w:numPr>
          <w:ilvl w:val="0"/>
          <w:numId w:val="45"/>
        </w:numPr>
        <w:rPr>
          <w:rFonts w:asciiTheme="minorHAnsi" w:hAnsiTheme="minorHAnsi" w:cstheme="minorHAnsi"/>
          <w:color w:val="auto"/>
        </w:rPr>
      </w:pPr>
      <w:r w:rsidRPr="006D6AC3">
        <w:rPr>
          <w:rFonts w:asciiTheme="minorHAnsi" w:hAnsiTheme="minorHAnsi" w:cstheme="minorHAnsi"/>
          <w:color w:val="auto"/>
        </w:rPr>
        <w:t xml:space="preserve">Delta i Pigg och Vital och i nyhetsbrev, fortsatt möjlighet att prova på aktiviteten för allmänheten  </w:t>
      </w:r>
    </w:p>
    <w:p w14:paraId="7AE482CE" w14:textId="77777777" w:rsidR="0018695B" w:rsidRPr="006D6AC3" w:rsidRDefault="0018695B" w:rsidP="00B666EC">
      <w:pPr>
        <w:pStyle w:val="Default"/>
        <w:rPr>
          <w:rFonts w:asciiTheme="minorHAnsi" w:hAnsiTheme="minorHAnsi" w:cstheme="minorHAnsi"/>
          <w:color w:val="auto"/>
        </w:rPr>
      </w:pPr>
    </w:p>
    <w:p w14:paraId="6E9C7836" w14:textId="77777777" w:rsidR="0018695B" w:rsidRPr="006D6AC3" w:rsidRDefault="0018695B" w:rsidP="00B666EC">
      <w:pPr>
        <w:pStyle w:val="Default"/>
        <w:rPr>
          <w:rFonts w:asciiTheme="minorHAnsi" w:hAnsiTheme="minorHAnsi" w:cstheme="minorHAnsi"/>
          <w:color w:val="auto"/>
        </w:rPr>
      </w:pPr>
    </w:p>
    <w:p w14:paraId="1E7E6200" w14:textId="6CF5642F" w:rsidR="003879EF" w:rsidRPr="006D6AC3" w:rsidRDefault="00132050" w:rsidP="00B666EC">
      <w:pPr>
        <w:pStyle w:val="Default"/>
        <w:jc w:val="center"/>
        <w:rPr>
          <w:rFonts w:asciiTheme="minorHAnsi" w:hAnsiTheme="minorHAnsi" w:cstheme="minorHAnsi"/>
          <w:color w:val="auto"/>
        </w:rPr>
      </w:pPr>
      <w:r w:rsidRPr="006D6AC3">
        <w:rPr>
          <w:rFonts w:asciiTheme="minorHAnsi" w:hAnsiTheme="minorHAnsi" w:cstheme="minorHAnsi"/>
          <w:b/>
          <w:bCs/>
          <w:color w:val="auto"/>
        </w:rPr>
        <w:t>VILDMARKSÄVENTYR</w:t>
      </w:r>
    </w:p>
    <w:p w14:paraId="445C301B" w14:textId="77777777" w:rsidR="002C3213" w:rsidRPr="006D6AC3" w:rsidRDefault="002C3213" w:rsidP="00B666EC">
      <w:pPr>
        <w:pStyle w:val="Default"/>
        <w:rPr>
          <w:rFonts w:asciiTheme="minorHAnsi" w:hAnsiTheme="minorHAnsi" w:cstheme="minorHAnsi"/>
          <w:color w:val="auto"/>
        </w:rPr>
      </w:pPr>
    </w:p>
    <w:p w14:paraId="59A48E45" w14:textId="77777777" w:rsidR="00F16BDD" w:rsidRPr="006D6AC3" w:rsidRDefault="00F16BDD" w:rsidP="00F16BDD">
      <w:pPr>
        <w:rPr>
          <w:sz w:val="24"/>
          <w:szCs w:val="24"/>
        </w:rPr>
      </w:pPr>
      <w:r w:rsidRPr="006D6AC3">
        <w:rPr>
          <w:sz w:val="24"/>
          <w:szCs w:val="24"/>
        </w:rPr>
        <w:t>Vildmarksäventyr är Friluftsfrämjandets barn- och ungdomsverksamhet och består på Lidingö av två delar: Skogsmulle, som är en del av Skogsmulle och skogens värld för barn under 6 år, och Vildmarksäventyr för barn (Strövare och Frilufsare) och ungdomar (TVM - Äventyrarna) mellan 7–25 år.</w:t>
      </w:r>
    </w:p>
    <w:p w14:paraId="18F2C7F6" w14:textId="77777777" w:rsidR="00F16BDD" w:rsidRPr="006D6AC3" w:rsidRDefault="00F16BDD" w:rsidP="00F16BDD">
      <w:pPr>
        <w:rPr>
          <w:sz w:val="24"/>
          <w:szCs w:val="24"/>
        </w:rPr>
      </w:pPr>
      <w:r w:rsidRPr="006D6AC3">
        <w:rPr>
          <w:sz w:val="24"/>
          <w:szCs w:val="24"/>
        </w:rPr>
        <w:t>Följande mål och aktiviteter avser Vildmarksäventyr där vi för närvarande har 5 aktiva grupper och 8 aktiva ledare och 6 hjälpledare.</w:t>
      </w:r>
    </w:p>
    <w:p w14:paraId="34EDD926" w14:textId="77777777" w:rsidR="00F16BDD" w:rsidRPr="006D6AC3" w:rsidRDefault="00F16BDD" w:rsidP="00F16BDD">
      <w:pPr>
        <w:rPr>
          <w:sz w:val="24"/>
          <w:szCs w:val="24"/>
        </w:rPr>
      </w:pPr>
      <w:r w:rsidRPr="006D6AC3">
        <w:rPr>
          <w:sz w:val="24"/>
          <w:szCs w:val="24"/>
        </w:rPr>
        <w:t>Målen för verksamhetsgrenen 2026 är:</w:t>
      </w:r>
    </w:p>
    <w:p w14:paraId="23B043CC" w14:textId="77777777" w:rsidR="00F16BDD" w:rsidRPr="006D6AC3" w:rsidRDefault="00F16BDD" w:rsidP="00F16BDD">
      <w:pPr>
        <w:numPr>
          <w:ilvl w:val="0"/>
          <w:numId w:val="49"/>
        </w:numPr>
        <w:pBdr>
          <w:top w:val="nil"/>
          <w:left w:val="nil"/>
          <w:bottom w:val="nil"/>
          <w:right w:val="nil"/>
          <w:between w:val="nil"/>
        </w:pBdr>
        <w:spacing w:after="0"/>
        <w:rPr>
          <w:sz w:val="24"/>
          <w:szCs w:val="24"/>
        </w:rPr>
      </w:pPr>
      <w:r w:rsidRPr="006D6AC3">
        <w:rPr>
          <w:sz w:val="24"/>
          <w:szCs w:val="24"/>
        </w:rPr>
        <w:t>Minst 2 nya utbildade ledare, helst för Strövare</w:t>
      </w:r>
    </w:p>
    <w:p w14:paraId="3C25BD67" w14:textId="77777777" w:rsidR="00F16BDD" w:rsidRPr="006D6AC3" w:rsidRDefault="00F16BDD" w:rsidP="00F16BDD">
      <w:pPr>
        <w:numPr>
          <w:ilvl w:val="0"/>
          <w:numId w:val="49"/>
        </w:numPr>
        <w:pBdr>
          <w:top w:val="nil"/>
          <w:left w:val="nil"/>
          <w:bottom w:val="nil"/>
          <w:right w:val="nil"/>
          <w:between w:val="nil"/>
        </w:pBdr>
        <w:spacing w:after="0"/>
        <w:rPr>
          <w:sz w:val="24"/>
          <w:szCs w:val="24"/>
        </w:rPr>
      </w:pPr>
      <w:r w:rsidRPr="006D6AC3">
        <w:rPr>
          <w:sz w:val="24"/>
          <w:szCs w:val="24"/>
        </w:rPr>
        <w:t>B</w:t>
      </w:r>
      <w:r w:rsidRPr="006D6AC3">
        <w:rPr>
          <w:color w:val="000000"/>
          <w:sz w:val="24"/>
          <w:szCs w:val="24"/>
        </w:rPr>
        <w:t xml:space="preserve">ilda 1 </w:t>
      </w:r>
      <w:r w:rsidRPr="006D6AC3">
        <w:rPr>
          <w:sz w:val="24"/>
          <w:szCs w:val="24"/>
        </w:rPr>
        <w:t>ny</w:t>
      </w:r>
      <w:r w:rsidRPr="006D6AC3">
        <w:rPr>
          <w:color w:val="000000"/>
          <w:sz w:val="24"/>
          <w:szCs w:val="24"/>
        </w:rPr>
        <w:t xml:space="preserve"> </w:t>
      </w:r>
      <w:proofErr w:type="spellStart"/>
      <w:r w:rsidRPr="006D6AC3">
        <w:rPr>
          <w:sz w:val="24"/>
          <w:szCs w:val="24"/>
        </w:rPr>
        <w:t>Knyttegrupp</w:t>
      </w:r>
      <w:proofErr w:type="spellEnd"/>
      <w:r w:rsidRPr="006D6AC3">
        <w:rPr>
          <w:sz w:val="24"/>
          <w:szCs w:val="24"/>
        </w:rPr>
        <w:t xml:space="preserve"> och 1-2 nya Strövargrupper</w:t>
      </w:r>
    </w:p>
    <w:p w14:paraId="0EDFFF86" w14:textId="77777777" w:rsidR="00F16BDD" w:rsidRPr="006D6AC3" w:rsidRDefault="00F16BDD" w:rsidP="00F16BDD">
      <w:pPr>
        <w:numPr>
          <w:ilvl w:val="0"/>
          <w:numId w:val="49"/>
        </w:numPr>
        <w:pBdr>
          <w:top w:val="nil"/>
          <w:left w:val="nil"/>
          <w:bottom w:val="nil"/>
          <w:right w:val="nil"/>
          <w:between w:val="nil"/>
        </w:pBdr>
        <w:rPr>
          <w:sz w:val="24"/>
          <w:szCs w:val="24"/>
        </w:rPr>
      </w:pPr>
      <w:r w:rsidRPr="006D6AC3">
        <w:rPr>
          <w:sz w:val="24"/>
          <w:szCs w:val="24"/>
        </w:rPr>
        <w:t>Fortsätta närvara på minst 2 av Lidingö kommuns aktiviteter för att marknadsföra verksamheten</w:t>
      </w:r>
    </w:p>
    <w:p w14:paraId="425A68C2" w14:textId="77777777" w:rsidR="00F16BDD" w:rsidRPr="006D6AC3" w:rsidRDefault="00F16BDD" w:rsidP="00F16BDD">
      <w:pPr>
        <w:rPr>
          <w:sz w:val="24"/>
          <w:szCs w:val="24"/>
        </w:rPr>
      </w:pPr>
      <w:r w:rsidRPr="006D6AC3">
        <w:rPr>
          <w:sz w:val="24"/>
          <w:szCs w:val="24"/>
        </w:rPr>
        <w:t>De viktigaste aktiviteterna för verksamhetsgrenen 2026 är:</w:t>
      </w:r>
    </w:p>
    <w:p w14:paraId="2171B358" w14:textId="77777777" w:rsidR="00F16BDD" w:rsidRPr="006D6AC3" w:rsidRDefault="00F16BDD" w:rsidP="00F16BDD">
      <w:pPr>
        <w:numPr>
          <w:ilvl w:val="0"/>
          <w:numId w:val="50"/>
        </w:numPr>
        <w:pBdr>
          <w:top w:val="nil"/>
          <w:left w:val="nil"/>
          <w:bottom w:val="nil"/>
          <w:right w:val="nil"/>
          <w:between w:val="nil"/>
        </w:pBdr>
        <w:spacing w:after="0"/>
        <w:rPr>
          <w:sz w:val="24"/>
          <w:szCs w:val="24"/>
        </w:rPr>
      </w:pPr>
      <w:r w:rsidRPr="006D6AC3">
        <w:rPr>
          <w:sz w:val="24"/>
          <w:szCs w:val="24"/>
        </w:rPr>
        <w:t>Stötta Mulle-ledarna för eventuell övergång från Skogens värld till Strövare</w:t>
      </w:r>
    </w:p>
    <w:p w14:paraId="21F9FAC8" w14:textId="77777777" w:rsidR="00F16BDD" w:rsidRPr="006D6AC3" w:rsidRDefault="00F16BDD" w:rsidP="00F16BDD">
      <w:pPr>
        <w:numPr>
          <w:ilvl w:val="0"/>
          <w:numId w:val="50"/>
        </w:numPr>
        <w:pBdr>
          <w:top w:val="nil"/>
          <w:left w:val="nil"/>
          <w:bottom w:val="nil"/>
          <w:right w:val="nil"/>
          <w:between w:val="nil"/>
        </w:pBdr>
        <w:spacing w:after="0"/>
        <w:rPr>
          <w:sz w:val="24"/>
          <w:szCs w:val="24"/>
        </w:rPr>
      </w:pPr>
      <w:r w:rsidRPr="006D6AC3">
        <w:rPr>
          <w:sz w:val="24"/>
          <w:szCs w:val="24"/>
        </w:rPr>
        <w:t>Fortsätt förbättra rutiner för regelbundna informationsmöten för presumtiva ledare och deltagare – till exempel på skolor och förskola</w:t>
      </w:r>
    </w:p>
    <w:p w14:paraId="0E168CE5" w14:textId="77777777" w:rsidR="00F16BDD" w:rsidRPr="006D6AC3" w:rsidRDefault="00F16BDD" w:rsidP="00F16BDD">
      <w:pPr>
        <w:numPr>
          <w:ilvl w:val="0"/>
          <w:numId w:val="50"/>
        </w:numPr>
        <w:pBdr>
          <w:top w:val="nil"/>
          <w:left w:val="nil"/>
          <w:bottom w:val="nil"/>
          <w:right w:val="nil"/>
          <w:between w:val="nil"/>
        </w:pBdr>
        <w:spacing w:after="0"/>
        <w:rPr>
          <w:sz w:val="24"/>
          <w:szCs w:val="24"/>
        </w:rPr>
      </w:pPr>
      <w:r w:rsidRPr="006D6AC3">
        <w:rPr>
          <w:sz w:val="24"/>
          <w:szCs w:val="24"/>
        </w:rPr>
        <w:t xml:space="preserve">Identifiera flera aktiviteter riktade mot barn/föräldrar utanför FF för att generera intresse, som exempelvis </w:t>
      </w:r>
      <w:proofErr w:type="spellStart"/>
      <w:r w:rsidRPr="006D6AC3">
        <w:rPr>
          <w:sz w:val="24"/>
          <w:szCs w:val="24"/>
        </w:rPr>
        <w:t>Trandagen</w:t>
      </w:r>
      <w:proofErr w:type="spellEnd"/>
    </w:p>
    <w:p w14:paraId="1227F68D" w14:textId="77777777" w:rsidR="00F16BDD" w:rsidRPr="006D6AC3" w:rsidRDefault="00F16BDD" w:rsidP="00F16BDD">
      <w:pPr>
        <w:numPr>
          <w:ilvl w:val="0"/>
          <w:numId w:val="50"/>
        </w:numPr>
        <w:pBdr>
          <w:top w:val="nil"/>
          <w:left w:val="nil"/>
          <w:bottom w:val="nil"/>
          <w:right w:val="nil"/>
          <w:between w:val="nil"/>
        </w:pBdr>
        <w:spacing w:after="0"/>
        <w:rPr>
          <w:sz w:val="24"/>
          <w:szCs w:val="24"/>
        </w:rPr>
      </w:pPr>
      <w:r w:rsidRPr="006D6AC3">
        <w:rPr>
          <w:sz w:val="24"/>
          <w:szCs w:val="24"/>
        </w:rPr>
        <w:t>Fortsätt f</w:t>
      </w:r>
      <w:r w:rsidRPr="006D6AC3">
        <w:rPr>
          <w:color w:val="000000"/>
          <w:sz w:val="24"/>
          <w:szCs w:val="24"/>
        </w:rPr>
        <w:t>örtydliga/formalisera processen för ledarrekrytering</w:t>
      </w:r>
      <w:r w:rsidRPr="006D6AC3">
        <w:rPr>
          <w:sz w:val="24"/>
          <w:szCs w:val="24"/>
        </w:rPr>
        <w:t xml:space="preserve"> </w:t>
      </w:r>
    </w:p>
    <w:p w14:paraId="222A2C08" w14:textId="77777777" w:rsidR="00F16BDD" w:rsidRPr="006D6AC3" w:rsidRDefault="00F16BDD" w:rsidP="00F16BDD">
      <w:pPr>
        <w:numPr>
          <w:ilvl w:val="0"/>
          <w:numId w:val="50"/>
        </w:numPr>
        <w:pBdr>
          <w:top w:val="nil"/>
          <w:left w:val="nil"/>
          <w:bottom w:val="nil"/>
          <w:right w:val="nil"/>
          <w:between w:val="nil"/>
        </w:pBdr>
        <w:spacing w:after="0"/>
        <w:rPr>
          <w:sz w:val="24"/>
          <w:szCs w:val="24"/>
        </w:rPr>
      </w:pPr>
      <w:r w:rsidRPr="006D6AC3">
        <w:rPr>
          <w:color w:val="000000"/>
          <w:sz w:val="24"/>
          <w:szCs w:val="24"/>
        </w:rPr>
        <w:t>Planera och genomföra gemensamt läger våren 202</w:t>
      </w:r>
      <w:r w:rsidRPr="006D6AC3">
        <w:rPr>
          <w:sz w:val="24"/>
          <w:szCs w:val="24"/>
        </w:rPr>
        <w:t>6</w:t>
      </w:r>
    </w:p>
    <w:p w14:paraId="46E7FA36" w14:textId="77777777" w:rsidR="00F16BDD" w:rsidRPr="006D6AC3" w:rsidRDefault="00F16BDD" w:rsidP="00F16BDD">
      <w:pPr>
        <w:numPr>
          <w:ilvl w:val="0"/>
          <w:numId w:val="50"/>
        </w:numPr>
        <w:pBdr>
          <w:top w:val="nil"/>
          <w:left w:val="nil"/>
          <w:bottom w:val="nil"/>
          <w:right w:val="nil"/>
          <w:between w:val="nil"/>
        </w:pBdr>
        <w:spacing w:after="0"/>
        <w:rPr>
          <w:sz w:val="24"/>
          <w:szCs w:val="24"/>
        </w:rPr>
      </w:pPr>
      <w:r w:rsidRPr="006D6AC3">
        <w:rPr>
          <w:sz w:val="24"/>
          <w:szCs w:val="24"/>
        </w:rPr>
        <w:t>Uppmuntra till fortbildning bland ledarna, exempelvis “Blivande TVM-ledare”</w:t>
      </w:r>
    </w:p>
    <w:p w14:paraId="4C76B226" w14:textId="77777777" w:rsidR="00F16BDD" w:rsidRPr="006D6AC3" w:rsidRDefault="00F16BDD" w:rsidP="00F16BDD">
      <w:pPr>
        <w:numPr>
          <w:ilvl w:val="0"/>
          <w:numId w:val="50"/>
        </w:numPr>
        <w:pBdr>
          <w:top w:val="nil"/>
          <w:left w:val="nil"/>
          <w:bottom w:val="nil"/>
          <w:right w:val="nil"/>
          <w:between w:val="nil"/>
        </w:pBdr>
        <w:spacing w:after="0"/>
        <w:rPr>
          <w:sz w:val="24"/>
          <w:szCs w:val="24"/>
        </w:rPr>
      </w:pPr>
      <w:r w:rsidRPr="006D6AC3">
        <w:rPr>
          <w:sz w:val="24"/>
          <w:szCs w:val="24"/>
        </w:rPr>
        <w:t>Färdigställ material för marknadsföring, exempelvis uppdaterade flygblad</w:t>
      </w:r>
    </w:p>
    <w:p w14:paraId="616B9908" w14:textId="77DAB3CD" w:rsidR="00A46AEE" w:rsidRPr="006D6AC3" w:rsidRDefault="00A46AEE" w:rsidP="00B666EC">
      <w:pPr>
        <w:pStyle w:val="Default"/>
        <w:rPr>
          <w:rFonts w:asciiTheme="minorHAnsi" w:hAnsiTheme="minorHAnsi" w:cstheme="minorHAnsi"/>
          <w:color w:val="auto"/>
        </w:rPr>
      </w:pPr>
    </w:p>
    <w:p w14:paraId="02073B6C" w14:textId="77777777" w:rsidR="006D6AC3" w:rsidRPr="006D6AC3" w:rsidRDefault="006D6AC3" w:rsidP="00B666EC">
      <w:pPr>
        <w:pStyle w:val="Default"/>
        <w:rPr>
          <w:rFonts w:asciiTheme="minorHAnsi" w:hAnsiTheme="minorHAnsi" w:cstheme="minorHAnsi"/>
          <w:color w:val="auto"/>
        </w:rPr>
      </w:pPr>
    </w:p>
    <w:p w14:paraId="1C30AEE5" w14:textId="078366D3" w:rsidR="00A46AEE" w:rsidRPr="006D6AC3" w:rsidRDefault="00A46AEE" w:rsidP="00B666EC">
      <w:pPr>
        <w:pStyle w:val="Default"/>
        <w:jc w:val="center"/>
        <w:rPr>
          <w:rFonts w:asciiTheme="minorHAnsi" w:hAnsiTheme="minorHAnsi" w:cstheme="minorHAnsi"/>
          <w:b/>
          <w:bCs/>
          <w:color w:val="auto"/>
        </w:rPr>
      </w:pPr>
      <w:r w:rsidRPr="006D6AC3">
        <w:rPr>
          <w:rFonts w:asciiTheme="minorHAnsi" w:hAnsiTheme="minorHAnsi" w:cstheme="minorHAnsi"/>
          <w:b/>
          <w:bCs/>
          <w:color w:val="auto"/>
        </w:rPr>
        <w:t>LÅNGFÄ</w:t>
      </w:r>
      <w:r w:rsidR="00A22695" w:rsidRPr="006D6AC3">
        <w:rPr>
          <w:rFonts w:asciiTheme="minorHAnsi" w:hAnsiTheme="minorHAnsi" w:cstheme="minorHAnsi"/>
          <w:b/>
          <w:bCs/>
          <w:color w:val="auto"/>
        </w:rPr>
        <w:t>RDSSKRIDSKOR</w:t>
      </w:r>
    </w:p>
    <w:p w14:paraId="570C5F4E" w14:textId="72BE2129" w:rsidR="00A22695" w:rsidRPr="006D6AC3" w:rsidRDefault="00A22695" w:rsidP="00B666EC">
      <w:pPr>
        <w:pStyle w:val="Default"/>
        <w:rPr>
          <w:rFonts w:asciiTheme="minorHAnsi" w:hAnsiTheme="minorHAnsi" w:cstheme="minorHAnsi"/>
          <w:color w:val="auto"/>
        </w:rPr>
      </w:pPr>
    </w:p>
    <w:p w14:paraId="705AACA8" w14:textId="77777777" w:rsidR="001A2315" w:rsidRPr="006D6AC3" w:rsidRDefault="001A2315" w:rsidP="001A2315">
      <w:pPr>
        <w:pStyle w:val="Default"/>
        <w:rPr>
          <w:rFonts w:asciiTheme="minorHAnsi" w:hAnsiTheme="minorHAnsi" w:cstheme="minorHAnsi"/>
          <w:color w:val="auto"/>
        </w:rPr>
      </w:pPr>
      <w:r w:rsidRPr="006D6AC3">
        <w:rPr>
          <w:rFonts w:asciiTheme="minorHAnsi" w:hAnsiTheme="minorHAnsi" w:cstheme="minorHAnsi"/>
          <w:color w:val="auto"/>
        </w:rPr>
        <w:t>Säsongen 2026 planerar vi att genomföra turer varje helg från januari till och med mars. Under dessa turer kommer våra två nya ledare, som gått steg 1-kursen, ges tillfälle att förkovra sig.</w:t>
      </w:r>
    </w:p>
    <w:p w14:paraId="77840AB0" w14:textId="36A2F2F9" w:rsidR="0018695B" w:rsidRPr="006D6AC3" w:rsidRDefault="001A2315" w:rsidP="001A2315">
      <w:pPr>
        <w:pStyle w:val="Default"/>
        <w:rPr>
          <w:rFonts w:asciiTheme="minorHAnsi" w:hAnsiTheme="minorHAnsi" w:cstheme="minorHAnsi"/>
          <w:color w:val="auto"/>
        </w:rPr>
      </w:pPr>
      <w:r w:rsidRPr="006D6AC3">
        <w:rPr>
          <w:rFonts w:asciiTheme="minorHAnsi" w:hAnsiTheme="minorHAnsi" w:cstheme="minorHAnsi"/>
          <w:color w:val="auto"/>
        </w:rPr>
        <w:t xml:space="preserve">Så fort isläget tillåter planerar vi att ploga banan på </w:t>
      </w:r>
      <w:proofErr w:type="spellStart"/>
      <w:r w:rsidRPr="006D6AC3">
        <w:rPr>
          <w:rFonts w:asciiTheme="minorHAnsi" w:hAnsiTheme="minorHAnsi" w:cstheme="minorHAnsi"/>
          <w:color w:val="auto"/>
        </w:rPr>
        <w:t>Grönstaviken</w:t>
      </w:r>
      <w:proofErr w:type="spellEnd"/>
      <w:r w:rsidRPr="006D6AC3">
        <w:rPr>
          <w:rFonts w:asciiTheme="minorHAnsi" w:hAnsiTheme="minorHAnsi" w:cstheme="minorHAnsi"/>
          <w:color w:val="auto"/>
        </w:rPr>
        <w:t>. Nybörjarkursen genomförs i början på året. Under hösten hoppas vi kunna rekrytera ytterligare någon ledare för kurs steg 1.</w:t>
      </w:r>
    </w:p>
    <w:p w14:paraId="4963ED1D" w14:textId="77777777" w:rsidR="001A2315" w:rsidRPr="006D6AC3" w:rsidRDefault="001A2315" w:rsidP="001A2315">
      <w:pPr>
        <w:pStyle w:val="Default"/>
        <w:rPr>
          <w:rFonts w:asciiTheme="minorHAnsi" w:hAnsiTheme="minorHAnsi" w:cstheme="minorHAnsi"/>
          <w:color w:val="auto"/>
        </w:rPr>
      </w:pPr>
    </w:p>
    <w:p w14:paraId="31447AAF" w14:textId="77777777" w:rsidR="006D6AC3" w:rsidRPr="006D6AC3" w:rsidRDefault="006D6AC3" w:rsidP="001A2315">
      <w:pPr>
        <w:pStyle w:val="Default"/>
        <w:rPr>
          <w:rFonts w:asciiTheme="minorHAnsi" w:hAnsiTheme="minorHAnsi" w:cstheme="minorHAnsi"/>
          <w:color w:val="auto"/>
        </w:rPr>
      </w:pPr>
    </w:p>
    <w:p w14:paraId="2DA6066C" w14:textId="70F01676" w:rsidR="000D06F5" w:rsidRPr="006D6AC3" w:rsidRDefault="000D06F5" w:rsidP="00B666EC">
      <w:pPr>
        <w:pStyle w:val="Default"/>
        <w:jc w:val="center"/>
        <w:rPr>
          <w:rFonts w:asciiTheme="minorHAnsi" w:hAnsiTheme="minorHAnsi" w:cstheme="minorHAnsi"/>
          <w:b/>
          <w:bCs/>
          <w:color w:val="auto"/>
        </w:rPr>
      </w:pPr>
      <w:r w:rsidRPr="006D6AC3">
        <w:rPr>
          <w:rFonts w:asciiTheme="minorHAnsi" w:hAnsiTheme="minorHAnsi" w:cstheme="minorHAnsi"/>
          <w:b/>
          <w:bCs/>
          <w:color w:val="auto"/>
        </w:rPr>
        <w:lastRenderedPageBreak/>
        <w:t>INTERNATONELLA VERKSAMHETEN</w:t>
      </w:r>
    </w:p>
    <w:p w14:paraId="237656B8" w14:textId="77777777" w:rsidR="000D06F5" w:rsidRPr="006D6AC3" w:rsidRDefault="000D06F5" w:rsidP="00B666EC">
      <w:pPr>
        <w:pStyle w:val="Default"/>
        <w:jc w:val="center"/>
        <w:rPr>
          <w:rFonts w:asciiTheme="minorHAnsi" w:hAnsiTheme="minorHAnsi" w:cstheme="minorHAnsi"/>
          <w:color w:val="auto"/>
        </w:rPr>
      </w:pPr>
    </w:p>
    <w:p w14:paraId="0DDE2069" w14:textId="6D10FC88" w:rsidR="002F02D3" w:rsidRPr="006D6AC3" w:rsidRDefault="00041AA5" w:rsidP="00B666EC">
      <w:pPr>
        <w:pStyle w:val="Default"/>
        <w:rPr>
          <w:rFonts w:asciiTheme="minorHAnsi" w:hAnsiTheme="minorHAnsi" w:cstheme="minorHAnsi"/>
          <w:color w:val="auto"/>
        </w:rPr>
      </w:pPr>
      <w:r w:rsidRPr="006D6AC3">
        <w:rPr>
          <w:rFonts w:asciiTheme="minorHAnsi" w:hAnsiTheme="minorHAnsi" w:cstheme="minorHAnsi"/>
          <w:color w:val="auto"/>
        </w:rPr>
        <w:t>I januari återkommer studenter från Gloucestershire universitet för 11:e gången för att besöka I Ur och Skur förskolor på Lidingö. Vi kommer även under året att ta emot andra intresserade grupper.</w:t>
      </w:r>
    </w:p>
    <w:p w14:paraId="06B7538A" w14:textId="77777777" w:rsidR="006D6AC3" w:rsidRPr="006D6AC3" w:rsidRDefault="006D6AC3" w:rsidP="00B666EC">
      <w:pPr>
        <w:pStyle w:val="Default"/>
        <w:rPr>
          <w:rFonts w:asciiTheme="minorHAnsi" w:hAnsiTheme="minorHAnsi" w:cstheme="minorHAnsi"/>
          <w:color w:val="auto"/>
        </w:rPr>
      </w:pPr>
    </w:p>
    <w:p w14:paraId="75604029" w14:textId="77777777" w:rsidR="006D6AC3" w:rsidRPr="006D6AC3" w:rsidRDefault="006D6AC3" w:rsidP="00B666EC">
      <w:pPr>
        <w:pStyle w:val="Default"/>
        <w:rPr>
          <w:rFonts w:asciiTheme="minorHAnsi" w:hAnsiTheme="minorHAnsi" w:cstheme="minorHAnsi"/>
          <w:color w:val="auto"/>
        </w:rPr>
      </w:pPr>
    </w:p>
    <w:p w14:paraId="50E84A87" w14:textId="1E21B309" w:rsidR="004A3FB2" w:rsidRPr="006D6AC3" w:rsidRDefault="004A3FB2" w:rsidP="00B666EC">
      <w:pPr>
        <w:pStyle w:val="Default"/>
        <w:jc w:val="center"/>
        <w:rPr>
          <w:rFonts w:asciiTheme="minorHAnsi" w:hAnsiTheme="minorHAnsi" w:cstheme="minorHAnsi"/>
          <w:b/>
          <w:bCs/>
          <w:color w:val="auto"/>
        </w:rPr>
      </w:pPr>
      <w:r w:rsidRPr="006D6AC3">
        <w:rPr>
          <w:rFonts w:asciiTheme="minorHAnsi" w:hAnsiTheme="minorHAnsi" w:cstheme="minorHAnsi"/>
          <w:b/>
          <w:bCs/>
          <w:color w:val="auto"/>
        </w:rPr>
        <w:t>BYTESMARKNAD</w:t>
      </w:r>
    </w:p>
    <w:p w14:paraId="7A7FEB31" w14:textId="77777777" w:rsidR="004A3FB2" w:rsidRPr="006D6AC3" w:rsidRDefault="004A3FB2" w:rsidP="00B666EC">
      <w:pPr>
        <w:pStyle w:val="Default"/>
        <w:rPr>
          <w:rFonts w:asciiTheme="minorHAnsi" w:hAnsiTheme="minorHAnsi" w:cstheme="minorHAnsi"/>
          <w:color w:val="auto"/>
        </w:rPr>
      </w:pPr>
    </w:p>
    <w:p w14:paraId="5D0A122F" w14:textId="77777777" w:rsidR="00572B0B" w:rsidRPr="006D6AC3" w:rsidRDefault="00572B0B" w:rsidP="00572B0B">
      <w:pPr>
        <w:pStyle w:val="Default"/>
        <w:rPr>
          <w:rFonts w:asciiTheme="minorHAnsi" w:hAnsiTheme="minorHAnsi" w:cstheme="minorHAnsi"/>
          <w:color w:val="auto"/>
        </w:rPr>
      </w:pPr>
      <w:r w:rsidRPr="006D6AC3">
        <w:rPr>
          <w:rFonts w:asciiTheme="minorHAnsi" w:hAnsiTheme="minorHAnsi" w:cstheme="minorHAnsi"/>
          <w:color w:val="auto"/>
        </w:rPr>
        <w:t>Mål för bytesmarknaden under 2026 är:</w:t>
      </w:r>
    </w:p>
    <w:p w14:paraId="66686D90" w14:textId="50EEDF4A" w:rsidR="00572B0B" w:rsidRPr="006D6AC3" w:rsidRDefault="00572B0B" w:rsidP="00572B0B">
      <w:pPr>
        <w:pStyle w:val="Default"/>
        <w:numPr>
          <w:ilvl w:val="0"/>
          <w:numId w:val="48"/>
        </w:numPr>
        <w:rPr>
          <w:rFonts w:asciiTheme="minorHAnsi" w:hAnsiTheme="minorHAnsi" w:cstheme="minorHAnsi"/>
          <w:color w:val="auto"/>
        </w:rPr>
      </w:pPr>
      <w:r w:rsidRPr="006D6AC3">
        <w:rPr>
          <w:rFonts w:asciiTheme="minorHAnsi" w:hAnsiTheme="minorHAnsi" w:cstheme="minorHAnsi"/>
          <w:color w:val="auto"/>
        </w:rPr>
        <w:t>Hitta nya huvudansvariga</w:t>
      </w:r>
      <w:r w:rsidR="002D79AE" w:rsidRPr="006D6AC3">
        <w:rPr>
          <w:rFonts w:asciiTheme="minorHAnsi" w:hAnsiTheme="minorHAnsi" w:cstheme="minorHAnsi"/>
          <w:color w:val="auto"/>
        </w:rPr>
        <w:t>.</w:t>
      </w:r>
    </w:p>
    <w:p w14:paraId="4F401B02" w14:textId="76F8FF1C" w:rsidR="00572B0B" w:rsidRPr="006D6AC3" w:rsidRDefault="00572B0B" w:rsidP="00572B0B">
      <w:pPr>
        <w:pStyle w:val="Default"/>
        <w:numPr>
          <w:ilvl w:val="0"/>
          <w:numId w:val="48"/>
        </w:numPr>
        <w:rPr>
          <w:rFonts w:asciiTheme="minorHAnsi" w:hAnsiTheme="minorHAnsi" w:cstheme="minorHAnsi"/>
          <w:color w:val="auto"/>
        </w:rPr>
      </w:pPr>
      <w:r w:rsidRPr="006D6AC3">
        <w:rPr>
          <w:rFonts w:asciiTheme="minorHAnsi" w:hAnsiTheme="minorHAnsi" w:cstheme="minorHAnsi"/>
          <w:color w:val="auto"/>
        </w:rPr>
        <w:t>Värva fler volontärer</w:t>
      </w:r>
      <w:r w:rsidR="002D79AE" w:rsidRPr="006D6AC3">
        <w:rPr>
          <w:rFonts w:asciiTheme="minorHAnsi" w:hAnsiTheme="minorHAnsi" w:cstheme="minorHAnsi"/>
          <w:color w:val="auto"/>
        </w:rPr>
        <w:t>.</w:t>
      </w:r>
    </w:p>
    <w:p w14:paraId="6958F291" w14:textId="495FBE39" w:rsidR="00572B0B" w:rsidRPr="006D6AC3" w:rsidRDefault="00572B0B" w:rsidP="00572B0B">
      <w:pPr>
        <w:pStyle w:val="Default"/>
        <w:numPr>
          <w:ilvl w:val="0"/>
          <w:numId w:val="48"/>
        </w:numPr>
        <w:rPr>
          <w:rFonts w:asciiTheme="minorHAnsi" w:hAnsiTheme="minorHAnsi" w:cstheme="minorHAnsi"/>
          <w:color w:val="auto"/>
        </w:rPr>
      </w:pPr>
      <w:r w:rsidRPr="006D6AC3">
        <w:rPr>
          <w:rFonts w:asciiTheme="minorHAnsi" w:hAnsiTheme="minorHAnsi" w:cstheme="minorHAnsi"/>
          <w:color w:val="auto"/>
        </w:rPr>
        <w:t>Öka både antalet besökare som lämnar in utrustning / antal inlämnade föremål och antal köpare</w:t>
      </w:r>
      <w:r w:rsidR="002D79AE" w:rsidRPr="006D6AC3">
        <w:rPr>
          <w:rFonts w:asciiTheme="minorHAnsi" w:hAnsiTheme="minorHAnsi" w:cstheme="minorHAnsi"/>
          <w:color w:val="auto"/>
        </w:rPr>
        <w:t>.</w:t>
      </w:r>
    </w:p>
    <w:p w14:paraId="21478C91" w14:textId="79115DA8" w:rsidR="004A3FB2" w:rsidRPr="006D6AC3" w:rsidRDefault="00572B0B" w:rsidP="00572B0B">
      <w:pPr>
        <w:pStyle w:val="Default"/>
        <w:numPr>
          <w:ilvl w:val="0"/>
          <w:numId w:val="48"/>
        </w:numPr>
        <w:rPr>
          <w:rFonts w:asciiTheme="minorHAnsi" w:hAnsiTheme="minorHAnsi" w:cstheme="minorHAnsi"/>
          <w:color w:val="auto"/>
        </w:rPr>
      </w:pPr>
      <w:r w:rsidRPr="006D6AC3">
        <w:rPr>
          <w:rFonts w:asciiTheme="minorHAnsi" w:hAnsiTheme="minorHAnsi" w:cstheme="minorHAnsi"/>
          <w:color w:val="auto"/>
        </w:rPr>
        <w:t>Nå ut till fler förstagångsbesökare</w:t>
      </w:r>
      <w:r w:rsidR="002D79AE" w:rsidRPr="006D6AC3">
        <w:rPr>
          <w:rFonts w:asciiTheme="minorHAnsi" w:hAnsiTheme="minorHAnsi" w:cstheme="minorHAnsi"/>
          <w:color w:val="auto"/>
        </w:rPr>
        <w:t>.</w:t>
      </w:r>
    </w:p>
    <w:sectPr w:rsidR="004A3FB2" w:rsidRPr="006D6AC3" w:rsidSect="005B1114">
      <w:footerReference w:type="default" r:id="rId11"/>
      <w:pgSz w:w="11906" w:h="17338"/>
      <w:pgMar w:top="1208" w:right="1112" w:bottom="695" w:left="118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C6BD" w14:textId="77777777" w:rsidR="003E2622" w:rsidRDefault="003E2622" w:rsidP="001F3CDA">
      <w:pPr>
        <w:spacing w:after="0" w:line="240" w:lineRule="auto"/>
      </w:pPr>
      <w:r>
        <w:separator/>
      </w:r>
    </w:p>
  </w:endnote>
  <w:endnote w:type="continuationSeparator" w:id="0">
    <w:p w14:paraId="7EBDF18A" w14:textId="77777777" w:rsidR="003E2622" w:rsidRDefault="003E2622" w:rsidP="001F3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6235" w14:textId="74F996C4" w:rsidR="001F3CDA" w:rsidRPr="001F3CDA" w:rsidRDefault="001F3CDA" w:rsidP="001F3CDA">
    <w:pPr>
      <w:pStyle w:val="Sidfot"/>
      <w:jc w:val="right"/>
      <w:rPr>
        <w:i/>
        <w:iCs/>
        <w:sz w:val="20"/>
        <w:szCs w:val="20"/>
      </w:rPr>
    </w:pPr>
    <w:r w:rsidRPr="001F3CDA">
      <w:rPr>
        <w:i/>
        <w:iCs/>
        <w:sz w:val="20"/>
        <w:szCs w:val="20"/>
      </w:rPr>
      <w:t>Verksamhetsplan Friluftsfrämjandet Lidingö 202</w:t>
    </w:r>
    <w:r w:rsidR="00635C14">
      <w:rPr>
        <w:i/>
        <w:iCs/>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9AA0D" w14:textId="77777777" w:rsidR="003E2622" w:rsidRDefault="003E2622" w:rsidP="001F3CDA">
      <w:pPr>
        <w:spacing w:after="0" w:line="240" w:lineRule="auto"/>
      </w:pPr>
      <w:r>
        <w:separator/>
      </w:r>
    </w:p>
  </w:footnote>
  <w:footnote w:type="continuationSeparator" w:id="0">
    <w:p w14:paraId="47C2F7BC" w14:textId="77777777" w:rsidR="003E2622" w:rsidRDefault="003E2622" w:rsidP="001F3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3B55"/>
    <w:multiLevelType w:val="hybridMultilevel"/>
    <w:tmpl w:val="EC9015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34769A9"/>
    <w:multiLevelType w:val="hybridMultilevel"/>
    <w:tmpl w:val="AF84C5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A07783"/>
    <w:multiLevelType w:val="hybridMultilevel"/>
    <w:tmpl w:val="477E28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7AC0BDD"/>
    <w:multiLevelType w:val="hybridMultilevel"/>
    <w:tmpl w:val="B5503D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96A66FB"/>
    <w:multiLevelType w:val="hybridMultilevel"/>
    <w:tmpl w:val="EEDE44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CC93E3B"/>
    <w:multiLevelType w:val="hybridMultilevel"/>
    <w:tmpl w:val="1F88EC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F9E4D9C"/>
    <w:multiLevelType w:val="hybridMultilevel"/>
    <w:tmpl w:val="2C726A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B00634"/>
    <w:multiLevelType w:val="hybridMultilevel"/>
    <w:tmpl w:val="76EEE6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1AB06D1"/>
    <w:multiLevelType w:val="hybridMultilevel"/>
    <w:tmpl w:val="59C41A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272489F"/>
    <w:multiLevelType w:val="hybridMultilevel"/>
    <w:tmpl w:val="891C60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3CB0171"/>
    <w:multiLevelType w:val="hybridMultilevel"/>
    <w:tmpl w:val="F8DA4F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8C52D9"/>
    <w:multiLevelType w:val="hybridMultilevel"/>
    <w:tmpl w:val="4CBADF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E67C04"/>
    <w:multiLevelType w:val="hybridMultilevel"/>
    <w:tmpl w:val="D32615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3B6A05"/>
    <w:multiLevelType w:val="hybridMultilevel"/>
    <w:tmpl w:val="055AB6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3E5474F"/>
    <w:multiLevelType w:val="hybridMultilevel"/>
    <w:tmpl w:val="50FE7B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44D5439"/>
    <w:multiLevelType w:val="hybridMultilevel"/>
    <w:tmpl w:val="AE240C52"/>
    <w:lvl w:ilvl="0" w:tplc="9432B5A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8DB12D2"/>
    <w:multiLevelType w:val="hybridMultilevel"/>
    <w:tmpl w:val="24507A2E"/>
    <w:lvl w:ilvl="0" w:tplc="9AC2B0FA">
      <w:numFmt w:val="bullet"/>
      <w:lvlText w:val="•"/>
      <w:lvlJc w:val="left"/>
      <w:pPr>
        <w:ind w:left="720" w:hanging="360"/>
      </w:pPr>
      <w:rPr>
        <w:rFonts w:ascii="Calibri" w:eastAsiaTheme="minorHAnsi" w:hAnsi="Calibri" w:cs="Calibri" w:hint="default"/>
      </w:rPr>
    </w:lvl>
    <w:lvl w:ilvl="1" w:tplc="A0B6EE5E">
      <w:numFmt w:val="bullet"/>
      <w:lvlText w:val="-"/>
      <w:lvlJc w:val="left"/>
      <w:pPr>
        <w:ind w:left="1440" w:hanging="360"/>
      </w:pPr>
      <w:rPr>
        <w:rFonts w:ascii="Calibri" w:eastAsiaTheme="minorHAnsi"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D8F797A"/>
    <w:multiLevelType w:val="hybridMultilevel"/>
    <w:tmpl w:val="2786B5C0"/>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E911CA3"/>
    <w:multiLevelType w:val="hybridMultilevel"/>
    <w:tmpl w:val="B91271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FCD0900"/>
    <w:multiLevelType w:val="hybridMultilevel"/>
    <w:tmpl w:val="2AB6DD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0990E1B"/>
    <w:multiLevelType w:val="hybridMultilevel"/>
    <w:tmpl w:val="AD0EA7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2CA37A3"/>
    <w:multiLevelType w:val="hybridMultilevel"/>
    <w:tmpl w:val="63C632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602FA9"/>
    <w:multiLevelType w:val="hybridMultilevel"/>
    <w:tmpl w:val="6382E5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C5003DD"/>
    <w:multiLevelType w:val="hybridMultilevel"/>
    <w:tmpl w:val="CC1E30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D680F2D"/>
    <w:multiLevelType w:val="hybridMultilevel"/>
    <w:tmpl w:val="DCC03F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F1E18EF"/>
    <w:multiLevelType w:val="hybridMultilevel"/>
    <w:tmpl w:val="8FFC19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F72E0D"/>
    <w:multiLevelType w:val="hybridMultilevel"/>
    <w:tmpl w:val="BCEAD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4C90E77"/>
    <w:multiLevelType w:val="hybridMultilevel"/>
    <w:tmpl w:val="FBF8181A"/>
    <w:lvl w:ilvl="0" w:tplc="F1E0ADB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A8B7A0C"/>
    <w:multiLevelType w:val="hybridMultilevel"/>
    <w:tmpl w:val="FCE2F7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FA94000"/>
    <w:multiLevelType w:val="hybridMultilevel"/>
    <w:tmpl w:val="0164B0B4"/>
    <w:lvl w:ilvl="0" w:tplc="041D0001">
      <w:start w:val="1"/>
      <w:numFmt w:val="bullet"/>
      <w:lvlText w:val=""/>
      <w:lvlJc w:val="left"/>
      <w:pPr>
        <w:ind w:left="6656" w:hanging="360"/>
      </w:pPr>
      <w:rPr>
        <w:rFonts w:ascii="Symbol" w:hAnsi="Symbol" w:hint="default"/>
      </w:rPr>
    </w:lvl>
    <w:lvl w:ilvl="1" w:tplc="041D0003" w:tentative="1">
      <w:start w:val="1"/>
      <w:numFmt w:val="bullet"/>
      <w:lvlText w:val="o"/>
      <w:lvlJc w:val="left"/>
      <w:pPr>
        <w:ind w:left="7376" w:hanging="360"/>
      </w:pPr>
      <w:rPr>
        <w:rFonts w:ascii="Courier New" w:hAnsi="Courier New" w:cs="Courier New" w:hint="default"/>
      </w:rPr>
    </w:lvl>
    <w:lvl w:ilvl="2" w:tplc="041D0005" w:tentative="1">
      <w:start w:val="1"/>
      <w:numFmt w:val="bullet"/>
      <w:lvlText w:val=""/>
      <w:lvlJc w:val="left"/>
      <w:pPr>
        <w:ind w:left="8096" w:hanging="360"/>
      </w:pPr>
      <w:rPr>
        <w:rFonts w:ascii="Wingdings" w:hAnsi="Wingdings" w:hint="default"/>
      </w:rPr>
    </w:lvl>
    <w:lvl w:ilvl="3" w:tplc="041D0001" w:tentative="1">
      <w:start w:val="1"/>
      <w:numFmt w:val="bullet"/>
      <w:lvlText w:val=""/>
      <w:lvlJc w:val="left"/>
      <w:pPr>
        <w:ind w:left="8816" w:hanging="360"/>
      </w:pPr>
      <w:rPr>
        <w:rFonts w:ascii="Symbol" w:hAnsi="Symbol" w:hint="default"/>
      </w:rPr>
    </w:lvl>
    <w:lvl w:ilvl="4" w:tplc="041D0003" w:tentative="1">
      <w:start w:val="1"/>
      <w:numFmt w:val="bullet"/>
      <w:lvlText w:val="o"/>
      <w:lvlJc w:val="left"/>
      <w:pPr>
        <w:ind w:left="9536" w:hanging="360"/>
      </w:pPr>
      <w:rPr>
        <w:rFonts w:ascii="Courier New" w:hAnsi="Courier New" w:cs="Courier New" w:hint="default"/>
      </w:rPr>
    </w:lvl>
    <w:lvl w:ilvl="5" w:tplc="041D0005" w:tentative="1">
      <w:start w:val="1"/>
      <w:numFmt w:val="bullet"/>
      <w:lvlText w:val=""/>
      <w:lvlJc w:val="left"/>
      <w:pPr>
        <w:ind w:left="10256" w:hanging="360"/>
      </w:pPr>
      <w:rPr>
        <w:rFonts w:ascii="Wingdings" w:hAnsi="Wingdings" w:hint="default"/>
      </w:rPr>
    </w:lvl>
    <w:lvl w:ilvl="6" w:tplc="041D0001" w:tentative="1">
      <w:start w:val="1"/>
      <w:numFmt w:val="bullet"/>
      <w:lvlText w:val=""/>
      <w:lvlJc w:val="left"/>
      <w:pPr>
        <w:ind w:left="10976" w:hanging="360"/>
      </w:pPr>
      <w:rPr>
        <w:rFonts w:ascii="Symbol" w:hAnsi="Symbol" w:hint="default"/>
      </w:rPr>
    </w:lvl>
    <w:lvl w:ilvl="7" w:tplc="041D0003" w:tentative="1">
      <w:start w:val="1"/>
      <w:numFmt w:val="bullet"/>
      <w:lvlText w:val="o"/>
      <w:lvlJc w:val="left"/>
      <w:pPr>
        <w:ind w:left="11696" w:hanging="360"/>
      </w:pPr>
      <w:rPr>
        <w:rFonts w:ascii="Courier New" w:hAnsi="Courier New" w:cs="Courier New" w:hint="default"/>
      </w:rPr>
    </w:lvl>
    <w:lvl w:ilvl="8" w:tplc="041D0005" w:tentative="1">
      <w:start w:val="1"/>
      <w:numFmt w:val="bullet"/>
      <w:lvlText w:val=""/>
      <w:lvlJc w:val="left"/>
      <w:pPr>
        <w:ind w:left="12416" w:hanging="360"/>
      </w:pPr>
      <w:rPr>
        <w:rFonts w:ascii="Wingdings" w:hAnsi="Wingdings" w:hint="default"/>
      </w:rPr>
    </w:lvl>
  </w:abstractNum>
  <w:abstractNum w:abstractNumId="30" w15:restartNumberingAfterBreak="0">
    <w:nsid w:val="51B714EE"/>
    <w:multiLevelType w:val="hybridMultilevel"/>
    <w:tmpl w:val="25883B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22D5A02"/>
    <w:multiLevelType w:val="hybridMultilevel"/>
    <w:tmpl w:val="7B2264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6344FE6"/>
    <w:multiLevelType w:val="hybridMultilevel"/>
    <w:tmpl w:val="D8B2E0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7D00A40"/>
    <w:multiLevelType w:val="hybridMultilevel"/>
    <w:tmpl w:val="6A88461C"/>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9387F54"/>
    <w:multiLevelType w:val="hybridMultilevel"/>
    <w:tmpl w:val="154A02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9AD0611"/>
    <w:multiLevelType w:val="hybridMultilevel"/>
    <w:tmpl w:val="D4569C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B6167D8"/>
    <w:multiLevelType w:val="hybridMultilevel"/>
    <w:tmpl w:val="7D94F8A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B6207D5"/>
    <w:multiLevelType w:val="hybridMultilevel"/>
    <w:tmpl w:val="41E676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CA74F9B"/>
    <w:multiLevelType w:val="hybridMultilevel"/>
    <w:tmpl w:val="706436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F713777"/>
    <w:multiLevelType w:val="hybridMultilevel"/>
    <w:tmpl w:val="31FAB4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63AD3DE1"/>
    <w:multiLevelType w:val="hybridMultilevel"/>
    <w:tmpl w:val="212607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4DE64F4"/>
    <w:multiLevelType w:val="hybridMultilevel"/>
    <w:tmpl w:val="5B94D9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8D9113D"/>
    <w:multiLevelType w:val="hybridMultilevel"/>
    <w:tmpl w:val="1396CA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A2E2569"/>
    <w:multiLevelType w:val="hybridMultilevel"/>
    <w:tmpl w:val="D730CC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6E1F5D3C"/>
    <w:multiLevelType w:val="hybridMultilevel"/>
    <w:tmpl w:val="5792DF26"/>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F881148"/>
    <w:multiLevelType w:val="hybridMultilevel"/>
    <w:tmpl w:val="6AA847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72556506"/>
    <w:multiLevelType w:val="hybridMultilevel"/>
    <w:tmpl w:val="DA825F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3002321"/>
    <w:multiLevelType w:val="multilevel"/>
    <w:tmpl w:val="B63A5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3222889"/>
    <w:multiLevelType w:val="hybridMultilevel"/>
    <w:tmpl w:val="78F853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7783255E"/>
    <w:multiLevelType w:val="hybridMultilevel"/>
    <w:tmpl w:val="8984F7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7C773460"/>
    <w:multiLevelType w:val="hybridMultilevel"/>
    <w:tmpl w:val="098C9C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7CA9262C"/>
    <w:multiLevelType w:val="hybridMultilevel"/>
    <w:tmpl w:val="2BB638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7D602BA7"/>
    <w:multiLevelType w:val="multilevel"/>
    <w:tmpl w:val="AA5E8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17416205">
    <w:abstractNumId w:val="36"/>
  </w:num>
  <w:num w:numId="2" w16cid:durableId="302974102">
    <w:abstractNumId w:val="35"/>
  </w:num>
  <w:num w:numId="3" w16cid:durableId="2030136061">
    <w:abstractNumId w:val="46"/>
  </w:num>
  <w:num w:numId="4" w16cid:durableId="1304920046">
    <w:abstractNumId w:val="19"/>
  </w:num>
  <w:num w:numId="5" w16cid:durableId="1282343872">
    <w:abstractNumId w:val="24"/>
  </w:num>
  <w:num w:numId="6" w16cid:durableId="364600540">
    <w:abstractNumId w:val="39"/>
  </w:num>
  <w:num w:numId="7" w16cid:durableId="2008895120">
    <w:abstractNumId w:val="17"/>
  </w:num>
  <w:num w:numId="8" w16cid:durableId="35860057">
    <w:abstractNumId w:val="10"/>
  </w:num>
  <w:num w:numId="9" w16cid:durableId="1961958507">
    <w:abstractNumId w:val="11"/>
  </w:num>
  <w:num w:numId="10" w16cid:durableId="1472484674">
    <w:abstractNumId w:val="50"/>
  </w:num>
  <w:num w:numId="11" w16cid:durableId="341516961">
    <w:abstractNumId w:val="2"/>
  </w:num>
  <w:num w:numId="12" w16cid:durableId="1133408594">
    <w:abstractNumId w:val="6"/>
  </w:num>
  <w:num w:numId="13" w16cid:durableId="2140873834">
    <w:abstractNumId w:val="30"/>
  </w:num>
  <w:num w:numId="14" w16cid:durableId="898057908">
    <w:abstractNumId w:val="34"/>
  </w:num>
  <w:num w:numId="15" w16cid:durableId="1990209927">
    <w:abstractNumId w:val="28"/>
  </w:num>
  <w:num w:numId="16" w16cid:durableId="36904963">
    <w:abstractNumId w:val="4"/>
  </w:num>
  <w:num w:numId="17" w16cid:durableId="913928968">
    <w:abstractNumId w:val="49"/>
  </w:num>
  <w:num w:numId="18" w16cid:durableId="751507349">
    <w:abstractNumId w:val="12"/>
  </w:num>
  <w:num w:numId="19" w16cid:durableId="1344698489">
    <w:abstractNumId w:val="32"/>
  </w:num>
  <w:num w:numId="20" w16cid:durableId="1738745163">
    <w:abstractNumId w:val="25"/>
  </w:num>
  <w:num w:numId="21" w16cid:durableId="2003462913">
    <w:abstractNumId w:val="7"/>
  </w:num>
  <w:num w:numId="22" w16cid:durableId="2038776940">
    <w:abstractNumId w:val="18"/>
  </w:num>
  <w:num w:numId="23" w16cid:durableId="1641762446">
    <w:abstractNumId w:val="41"/>
  </w:num>
  <w:num w:numId="24" w16cid:durableId="1747459541">
    <w:abstractNumId w:val="14"/>
  </w:num>
  <w:num w:numId="25" w16cid:durableId="214898948">
    <w:abstractNumId w:val="37"/>
  </w:num>
  <w:num w:numId="26" w16cid:durableId="768311046">
    <w:abstractNumId w:val="38"/>
  </w:num>
  <w:num w:numId="27" w16cid:durableId="1905529893">
    <w:abstractNumId w:val="1"/>
  </w:num>
  <w:num w:numId="28" w16cid:durableId="1382679483">
    <w:abstractNumId w:val="16"/>
  </w:num>
  <w:num w:numId="29" w16cid:durableId="1962223240">
    <w:abstractNumId w:val="36"/>
  </w:num>
  <w:num w:numId="30" w16cid:durableId="327444391">
    <w:abstractNumId w:val="29"/>
  </w:num>
  <w:num w:numId="31" w16cid:durableId="294797272">
    <w:abstractNumId w:val="8"/>
  </w:num>
  <w:num w:numId="32" w16cid:durableId="169296886">
    <w:abstractNumId w:val="51"/>
  </w:num>
  <w:num w:numId="33" w16cid:durableId="2069454545">
    <w:abstractNumId w:val="15"/>
  </w:num>
  <w:num w:numId="34" w16cid:durableId="1517891451">
    <w:abstractNumId w:val="33"/>
  </w:num>
  <w:num w:numId="35" w16cid:durableId="1521239909">
    <w:abstractNumId w:val="26"/>
  </w:num>
  <w:num w:numId="36" w16cid:durableId="155270677">
    <w:abstractNumId w:val="48"/>
  </w:num>
  <w:num w:numId="37" w16cid:durableId="1869877183">
    <w:abstractNumId w:val="21"/>
  </w:num>
  <w:num w:numId="38" w16cid:durableId="1233657717">
    <w:abstractNumId w:val="9"/>
  </w:num>
  <w:num w:numId="39" w16cid:durableId="1625191058">
    <w:abstractNumId w:val="13"/>
  </w:num>
  <w:num w:numId="40" w16cid:durableId="955602088">
    <w:abstractNumId w:val="3"/>
  </w:num>
  <w:num w:numId="41" w16cid:durableId="903641488">
    <w:abstractNumId w:val="31"/>
  </w:num>
  <w:num w:numId="42" w16cid:durableId="1927573686">
    <w:abstractNumId w:val="23"/>
  </w:num>
  <w:num w:numId="43" w16cid:durableId="1137794213">
    <w:abstractNumId w:val="40"/>
  </w:num>
  <w:num w:numId="44" w16cid:durableId="160660058">
    <w:abstractNumId w:val="20"/>
  </w:num>
  <w:num w:numId="45" w16cid:durableId="148139311">
    <w:abstractNumId w:val="42"/>
  </w:num>
  <w:num w:numId="46" w16cid:durableId="210071517">
    <w:abstractNumId w:val="22"/>
  </w:num>
  <w:num w:numId="47" w16cid:durableId="886799988">
    <w:abstractNumId w:val="27"/>
  </w:num>
  <w:num w:numId="48" w16cid:durableId="203907859">
    <w:abstractNumId w:val="44"/>
  </w:num>
  <w:num w:numId="49" w16cid:durableId="1971783559">
    <w:abstractNumId w:val="47"/>
  </w:num>
  <w:num w:numId="50" w16cid:durableId="1847672285">
    <w:abstractNumId w:val="52"/>
  </w:num>
  <w:num w:numId="51" w16cid:durableId="1829709632">
    <w:abstractNumId w:val="5"/>
  </w:num>
  <w:num w:numId="52" w16cid:durableId="2121416901">
    <w:abstractNumId w:val="0"/>
  </w:num>
  <w:num w:numId="53" w16cid:durableId="233242936">
    <w:abstractNumId w:val="45"/>
  </w:num>
  <w:num w:numId="54" w16cid:durableId="139199510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0BD"/>
    <w:rsid w:val="000118DB"/>
    <w:rsid w:val="000127A1"/>
    <w:rsid w:val="00020CF4"/>
    <w:rsid w:val="00021F1F"/>
    <w:rsid w:val="00041AA5"/>
    <w:rsid w:val="00061623"/>
    <w:rsid w:val="00062550"/>
    <w:rsid w:val="0006716E"/>
    <w:rsid w:val="000672B8"/>
    <w:rsid w:val="00074B95"/>
    <w:rsid w:val="000A5290"/>
    <w:rsid w:val="000B5C68"/>
    <w:rsid w:val="000C5857"/>
    <w:rsid w:val="000C5B49"/>
    <w:rsid w:val="000D06F5"/>
    <w:rsid w:val="000D12BC"/>
    <w:rsid w:val="000E2228"/>
    <w:rsid w:val="000F15F4"/>
    <w:rsid w:val="000F2A25"/>
    <w:rsid w:val="001002B0"/>
    <w:rsid w:val="00121C30"/>
    <w:rsid w:val="00132050"/>
    <w:rsid w:val="001363D6"/>
    <w:rsid w:val="00140AFD"/>
    <w:rsid w:val="00145875"/>
    <w:rsid w:val="001504CC"/>
    <w:rsid w:val="00157D60"/>
    <w:rsid w:val="00157E5C"/>
    <w:rsid w:val="00163716"/>
    <w:rsid w:val="00172D6C"/>
    <w:rsid w:val="001852BC"/>
    <w:rsid w:val="0018695B"/>
    <w:rsid w:val="00193977"/>
    <w:rsid w:val="001A2315"/>
    <w:rsid w:val="001A2913"/>
    <w:rsid w:val="001D564E"/>
    <w:rsid w:val="001F3CDA"/>
    <w:rsid w:val="00202004"/>
    <w:rsid w:val="0023766B"/>
    <w:rsid w:val="0024036D"/>
    <w:rsid w:val="00252641"/>
    <w:rsid w:val="00254721"/>
    <w:rsid w:val="002577AA"/>
    <w:rsid w:val="00257853"/>
    <w:rsid w:val="0027465F"/>
    <w:rsid w:val="00286CE1"/>
    <w:rsid w:val="002A7434"/>
    <w:rsid w:val="002C3213"/>
    <w:rsid w:val="002D79AE"/>
    <w:rsid w:val="002F02D3"/>
    <w:rsid w:val="00304E1B"/>
    <w:rsid w:val="0031210A"/>
    <w:rsid w:val="00330737"/>
    <w:rsid w:val="00331BDD"/>
    <w:rsid w:val="0033261D"/>
    <w:rsid w:val="00342FF7"/>
    <w:rsid w:val="00343BED"/>
    <w:rsid w:val="0034539B"/>
    <w:rsid w:val="00351DA8"/>
    <w:rsid w:val="00367B85"/>
    <w:rsid w:val="0037763E"/>
    <w:rsid w:val="003879EF"/>
    <w:rsid w:val="0039303A"/>
    <w:rsid w:val="00396556"/>
    <w:rsid w:val="003A0216"/>
    <w:rsid w:val="003A0734"/>
    <w:rsid w:val="003A58B2"/>
    <w:rsid w:val="003C114E"/>
    <w:rsid w:val="003C7E9A"/>
    <w:rsid w:val="003E1589"/>
    <w:rsid w:val="003E2622"/>
    <w:rsid w:val="003E2F28"/>
    <w:rsid w:val="003E365D"/>
    <w:rsid w:val="003E4051"/>
    <w:rsid w:val="003E42DD"/>
    <w:rsid w:val="00410F38"/>
    <w:rsid w:val="00410F58"/>
    <w:rsid w:val="0041127D"/>
    <w:rsid w:val="0044105E"/>
    <w:rsid w:val="00460832"/>
    <w:rsid w:val="00495811"/>
    <w:rsid w:val="004A3FB2"/>
    <w:rsid w:val="004B4911"/>
    <w:rsid w:val="004B79BF"/>
    <w:rsid w:val="004D1281"/>
    <w:rsid w:val="004D4BD2"/>
    <w:rsid w:val="004D6AAB"/>
    <w:rsid w:val="004E170C"/>
    <w:rsid w:val="004E55D0"/>
    <w:rsid w:val="004F1CB4"/>
    <w:rsid w:val="00531105"/>
    <w:rsid w:val="00557F56"/>
    <w:rsid w:val="00572621"/>
    <w:rsid w:val="00572B0B"/>
    <w:rsid w:val="005A12AB"/>
    <w:rsid w:val="005A7348"/>
    <w:rsid w:val="005B0A10"/>
    <w:rsid w:val="005B0BEF"/>
    <w:rsid w:val="005B1114"/>
    <w:rsid w:val="005B41C1"/>
    <w:rsid w:val="005C2903"/>
    <w:rsid w:val="005E6830"/>
    <w:rsid w:val="005F29CC"/>
    <w:rsid w:val="00611DB5"/>
    <w:rsid w:val="00614321"/>
    <w:rsid w:val="00620942"/>
    <w:rsid w:val="00625161"/>
    <w:rsid w:val="00635C14"/>
    <w:rsid w:val="00642B12"/>
    <w:rsid w:val="006436E1"/>
    <w:rsid w:val="00650449"/>
    <w:rsid w:val="006530FB"/>
    <w:rsid w:val="00654C1B"/>
    <w:rsid w:val="006610E3"/>
    <w:rsid w:val="006647B2"/>
    <w:rsid w:val="0067579E"/>
    <w:rsid w:val="006850C3"/>
    <w:rsid w:val="006A0503"/>
    <w:rsid w:val="006A3189"/>
    <w:rsid w:val="006D6AC3"/>
    <w:rsid w:val="006E6E03"/>
    <w:rsid w:val="006E7411"/>
    <w:rsid w:val="00722CB2"/>
    <w:rsid w:val="00733189"/>
    <w:rsid w:val="00737681"/>
    <w:rsid w:val="007447F5"/>
    <w:rsid w:val="00794EC3"/>
    <w:rsid w:val="007A7E3B"/>
    <w:rsid w:val="007C2631"/>
    <w:rsid w:val="007C686E"/>
    <w:rsid w:val="007D71C0"/>
    <w:rsid w:val="00806E3F"/>
    <w:rsid w:val="00824EB5"/>
    <w:rsid w:val="008455F9"/>
    <w:rsid w:val="0088011D"/>
    <w:rsid w:val="008841CF"/>
    <w:rsid w:val="00895590"/>
    <w:rsid w:val="008A0CC0"/>
    <w:rsid w:val="008A4022"/>
    <w:rsid w:val="008A6935"/>
    <w:rsid w:val="008D33A9"/>
    <w:rsid w:val="008D4C99"/>
    <w:rsid w:val="008E0F29"/>
    <w:rsid w:val="008E38DC"/>
    <w:rsid w:val="008F0F2D"/>
    <w:rsid w:val="008F5D7B"/>
    <w:rsid w:val="00917EC3"/>
    <w:rsid w:val="00920736"/>
    <w:rsid w:val="00932FAE"/>
    <w:rsid w:val="009B2295"/>
    <w:rsid w:val="009B77DB"/>
    <w:rsid w:val="00A0069F"/>
    <w:rsid w:val="00A009E7"/>
    <w:rsid w:val="00A07226"/>
    <w:rsid w:val="00A22695"/>
    <w:rsid w:val="00A23923"/>
    <w:rsid w:val="00A46AEE"/>
    <w:rsid w:val="00A6457C"/>
    <w:rsid w:val="00A64711"/>
    <w:rsid w:val="00A74AB9"/>
    <w:rsid w:val="00AB4100"/>
    <w:rsid w:val="00AC3117"/>
    <w:rsid w:val="00AC3A82"/>
    <w:rsid w:val="00AE1D69"/>
    <w:rsid w:val="00AF3CA3"/>
    <w:rsid w:val="00B128AF"/>
    <w:rsid w:val="00B12B7E"/>
    <w:rsid w:val="00B252AF"/>
    <w:rsid w:val="00B35C9E"/>
    <w:rsid w:val="00B526D7"/>
    <w:rsid w:val="00B666EC"/>
    <w:rsid w:val="00B74825"/>
    <w:rsid w:val="00B75393"/>
    <w:rsid w:val="00B81C9D"/>
    <w:rsid w:val="00B8265B"/>
    <w:rsid w:val="00B8713D"/>
    <w:rsid w:val="00B93BDE"/>
    <w:rsid w:val="00BE4828"/>
    <w:rsid w:val="00BF1836"/>
    <w:rsid w:val="00BF621E"/>
    <w:rsid w:val="00C105DA"/>
    <w:rsid w:val="00C31991"/>
    <w:rsid w:val="00C63FB7"/>
    <w:rsid w:val="00C8295F"/>
    <w:rsid w:val="00CA7E9E"/>
    <w:rsid w:val="00CE3527"/>
    <w:rsid w:val="00CF3EBD"/>
    <w:rsid w:val="00D05523"/>
    <w:rsid w:val="00D24524"/>
    <w:rsid w:val="00D25687"/>
    <w:rsid w:val="00D45B4B"/>
    <w:rsid w:val="00D67B62"/>
    <w:rsid w:val="00D76D21"/>
    <w:rsid w:val="00DA2459"/>
    <w:rsid w:val="00DA56D5"/>
    <w:rsid w:val="00DA5B62"/>
    <w:rsid w:val="00DB0951"/>
    <w:rsid w:val="00DC79A3"/>
    <w:rsid w:val="00DD4782"/>
    <w:rsid w:val="00DE1EB3"/>
    <w:rsid w:val="00DF09C6"/>
    <w:rsid w:val="00DF583C"/>
    <w:rsid w:val="00E23CCF"/>
    <w:rsid w:val="00E55433"/>
    <w:rsid w:val="00E723DF"/>
    <w:rsid w:val="00E77591"/>
    <w:rsid w:val="00E86E77"/>
    <w:rsid w:val="00E960BD"/>
    <w:rsid w:val="00EA27DD"/>
    <w:rsid w:val="00EA56F6"/>
    <w:rsid w:val="00EA6E99"/>
    <w:rsid w:val="00EB72A7"/>
    <w:rsid w:val="00EC100E"/>
    <w:rsid w:val="00EC2D22"/>
    <w:rsid w:val="00ED11FF"/>
    <w:rsid w:val="00EE2B02"/>
    <w:rsid w:val="00EF0B1A"/>
    <w:rsid w:val="00F067CC"/>
    <w:rsid w:val="00F16BDD"/>
    <w:rsid w:val="00F22CB0"/>
    <w:rsid w:val="00F752D5"/>
    <w:rsid w:val="00F77E97"/>
    <w:rsid w:val="00F83E2B"/>
    <w:rsid w:val="00F84606"/>
    <w:rsid w:val="00FA5434"/>
    <w:rsid w:val="00FB6CAE"/>
    <w:rsid w:val="00FF1C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324C"/>
  <w15:chartTrackingRefBased/>
  <w15:docId w15:val="{015DAE49-83FF-40B1-9F94-64B959AC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E960BD"/>
    <w:pPr>
      <w:autoSpaceDE w:val="0"/>
      <w:autoSpaceDN w:val="0"/>
      <w:adjustRightInd w:val="0"/>
      <w:spacing w:after="0" w:line="240" w:lineRule="auto"/>
    </w:pPr>
    <w:rPr>
      <w:rFonts w:ascii="Calibri" w:hAnsi="Calibri" w:cs="Calibri"/>
      <w:color w:val="000000"/>
      <w:sz w:val="24"/>
      <w:szCs w:val="24"/>
    </w:rPr>
  </w:style>
  <w:style w:type="paragraph" w:styleId="Sidhuvud">
    <w:name w:val="header"/>
    <w:basedOn w:val="Normal"/>
    <w:link w:val="SidhuvudChar"/>
    <w:uiPriority w:val="99"/>
    <w:unhideWhenUsed/>
    <w:rsid w:val="001F3CD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F3CDA"/>
  </w:style>
  <w:style w:type="paragraph" w:styleId="Sidfot">
    <w:name w:val="footer"/>
    <w:basedOn w:val="Normal"/>
    <w:link w:val="SidfotChar"/>
    <w:uiPriority w:val="99"/>
    <w:unhideWhenUsed/>
    <w:rsid w:val="001F3CD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F3CDA"/>
  </w:style>
  <w:style w:type="paragraph" w:styleId="Liststycke">
    <w:name w:val="List Paragraph"/>
    <w:basedOn w:val="Normal"/>
    <w:uiPriority w:val="34"/>
    <w:qFormat/>
    <w:rsid w:val="00410F38"/>
    <w:pPr>
      <w:ind w:left="720"/>
      <w:contextualSpacing/>
    </w:pPr>
  </w:style>
  <w:style w:type="paragraph" w:styleId="Ballongtext">
    <w:name w:val="Balloon Text"/>
    <w:basedOn w:val="Normal"/>
    <w:link w:val="BallongtextChar"/>
    <w:uiPriority w:val="99"/>
    <w:semiHidden/>
    <w:unhideWhenUsed/>
    <w:rsid w:val="0039655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96556"/>
    <w:rPr>
      <w:rFonts w:ascii="Segoe UI" w:hAnsi="Segoe UI" w:cs="Segoe UI"/>
      <w:sz w:val="18"/>
      <w:szCs w:val="18"/>
    </w:rPr>
  </w:style>
  <w:style w:type="character" w:styleId="Kommentarsreferens">
    <w:name w:val="annotation reference"/>
    <w:basedOn w:val="Standardstycketeckensnitt"/>
    <w:uiPriority w:val="99"/>
    <w:semiHidden/>
    <w:unhideWhenUsed/>
    <w:rsid w:val="003E365D"/>
    <w:rPr>
      <w:sz w:val="16"/>
      <w:szCs w:val="16"/>
    </w:rPr>
  </w:style>
  <w:style w:type="paragraph" w:styleId="Kommentarer">
    <w:name w:val="annotation text"/>
    <w:basedOn w:val="Normal"/>
    <w:link w:val="KommentarerChar"/>
    <w:uiPriority w:val="99"/>
    <w:unhideWhenUsed/>
    <w:rsid w:val="003E365D"/>
    <w:pPr>
      <w:spacing w:line="240" w:lineRule="auto"/>
    </w:pPr>
    <w:rPr>
      <w:sz w:val="20"/>
      <w:szCs w:val="20"/>
    </w:rPr>
  </w:style>
  <w:style w:type="character" w:customStyle="1" w:styleId="KommentarerChar">
    <w:name w:val="Kommentarer Char"/>
    <w:basedOn w:val="Standardstycketeckensnitt"/>
    <w:link w:val="Kommentarer"/>
    <w:uiPriority w:val="99"/>
    <w:rsid w:val="003E365D"/>
    <w:rPr>
      <w:sz w:val="20"/>
      <w:szCs w:val="20"/>
    </w:rPr>
  </w:style>
  <w:style w:type="paragraph" w:styleId="Kommentarsmne">
    <w:name w:val="annotation subject"/>
    <w:basedOn w:val="Kommentarer"/>
    <w:next w:val="Kommentarer"/>
    <w:link w:val="KommentarsmneChar"/>
    <w:uiPriority w:val="99"/>
    <w:semiHidden/>
    <w:unhideWhenUsed/>
    <w:rsid w:val="003E365D"/>
    <w:rPr>
      <w:b/>
      <w:bCs/>
    </w:rPr>
  </w:style>
  <w:style w:type="character" w:customStyle="1" w:styleId="KommentarsmneChar">
    <w:name w:val="Kommentarsämne Char"/>
    <w:basedOn w:val="KommentarerChar"/>
    <w:link w:val="Kommentarsmne"/>
    <w:uiPriority w:val="99"/>
    <w:semiHidden/>
    <w:rsid w:val="003E365D"/>
    <w:rPr>
      <w:b/>
      <w:bCs/>
      <w:sz w:val="20"/>
      <w:szCs w:val="20"/>
    </w:rPr>
  </w:style>
  <w:style w:type="paragraph" w:styleId="Revision">
    <w:name w:val="Revision"/>
    <w:hidden/>
    <w:uiPriority w:val="99"/>
    <w:semiHidden/>
    <w:rsid w:val="006647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422">
      <w:bodyDiv w:val="1"/>
      <w:marLeft w:val="0"/>
      <w:marRight w:val="0"/>
      <w:marTop w:val="0"/>
      <w:marBottom w:val="0"/>
      <w:divBdr>
        <w:top w:val="none" w:sz="0" w:space="0" w:color="auto"/>
        <w:left w:val="none" w:sz="0" w:space="0" w:color="auto"/>
        <w:bottom w:val="none" w:sz="0" w:space="0" w:color="auto"/>
        <w:right w:val="none" w:sz="0" w:space="0" w:color="auto"/>
      </w:divBdr>
    </w:div>
    <w:div w:id="530193774">
      <w:bodyDiv w:val="1"/>
      <w:marLeft w:val="0"/>
      <w:marRight w:val="0"/>
      <w:marTop w:val="0"/>
      <w:marBottom w:val="0"/>
      <w:divBdr>
        <w:top w:val="none" w:sz="0" w:space="0" w:color="auto"/>
        <w:left w:val="none" w:sz="0" w:space="0" w:color="auto"/>
        <w:bottom w:val="none" w:sz="0" w:space="0" w:color="auto"/>
        <w:right w:val="none" w:sz="0" w:space="0" w:color="auto"/>
      </w:divBdr>
    </w:div>
    <w:div w:id="596717923">
      <w:bodyDiv w:val="1"/>
      <w:marLeft w:val="0"/>
      <w:marRight w:val="0"/>
      <w:marTop w:val="0"/>
      <w:marBottom w:val="0"/>
      <w:divBdr>
        <w:top w:val="none" w:sz="0" w:space="0" w:color="auto"/>
        <w:left w:val="none" w:sz="0" w:space="0" w:color="auto"/>
        <w:bottom w:val="none" w:sz="0" w:space="0" w:color="auto"/>
        <w:right w:val="none" w:sz="0" w:space="0" w:color="auto"/>
      </w:divBdr>
    </w:div>
    <w:div w:id="726420671">
      <w:bodyDiv w:val="1"/>
      <w:marLeft w:val="0"/>
      <w:marRight w:val="0"/>
      <w:marTop w:val="0"/>
      <w:marBottom w:val="0"/>
      <w:divBdr>
        <w:top w:val="none" w:sz="0" w:space="0" w:color="auto"/>
        <w:left w:val="none" w:sz="0" w:space="0" w:color="auto"/>
        <w:bottom w:val="none" w:sz="0" w:space="0" w:color="auto"/>
        <w:right w:val="none" w:sz="0" w:space="0" w:color="auto"/>
      </w:divBdr>
    </w:div>
    <w:div w:id="745613855">
      <w:bodyDiv w:val="1"/>
      <w:marLeft w:val="0"/>
      <w:marRight w:val="0"/>
      <w:marTop w:val="0"/>
      <w:marBottom w:val="0"/>
      <w:divBdr>
        <w:top w:val="none" w:sz="0" w:space="0" w:color="auto"/>
        <w:left w:val="none" w:sz="0" w:space="0" w:color="auto"/>
        <w:bottom w:val="none" w:sz="0" w:space="0" w:color="auto"/>
        <w:right w:val="none" w:sz="0" w:space="0" w:color="auto"/>
      </w:divBdr>
    </w:div>
    <w:div w:id="1074594389">
      <w:bodyDiv w:val="1"/>
      <w:marLeft w:val="0"/>
      <w:marRight w:val="0"/>
      <w:marTop w:val="0"/>
      <w:marBottom w:val="0"/>
      <w:divBdr>
        <w:top w:val="none" w:sz="0" w:space="0" w:color="auto"/>
        <w:left w:val="none" w:sz="0" w:space="0" w:color="auto"/>
        <w:bottom w:val="none" w:sz="0" w:space="0" w:color="auto"/>
        <w:right w:val="none" w:sz="0" w:space="0" w:color="auto"/>
      </w:divBdr>
    </w:div>
    <w:div w:id="1081179454">
      <w:bodyDiv w:val="1"/>
      <w:marLeft w:val="0"/>
      <w:marRight w:val="0"/>
      <w:marTop w:val="0"/>
      <w:marBottom w:val="0"/>
      <w:divBdr>
        <w:top w:val="none" w:sz="0" w:space="0" w:color="auto"/>
        <w:left w:val="none" w:sz="0" w:space="0" w:color="auto"/>
        <w:bottom w:val="none" w:sz="0" w:space="0" w:color="auto"/>
        <w:right w:val="none" w:sz="0" w:space="0" w:color="auto"/>
      </w:divBdr>
    </w:div>
    <w:div w:id="1099639724">
      <w:bodyDiv w:val="1"/>
      <w:marLeft w:val="0"/>
      <w:marRight w:val="0"/>
      <w:marTop w:val="0"/>
      <w:marBottom w:val="0"/>
      <w:divBdr>
        <w:top w:val="none" w:sz="0" w:space="0" w:color="auto"/>
        <w:left w:val="none" w:sz="0" w:space="0" w:color="auto"/>
        <w:bottom w:val="none" w:sz="0" w:space="0" w:color="auto"/>
        <w:right w:val="none" w:sz="0" w:space="0" w:color="auto"/>
      </w:divBdr>
    </w:div>
    <w:div w:id="1335258123">
      <w:bodyDiv w:val="1"/>
      <w:marLeft w:val="0"/>
      <w:marRight w:val="0"/>
      <w:marTop w:val="0"/>
      <w:marBottom w:val="0"/>
      <w:divBdr>
        <w:top w:val="none" w:sz="0" w:space="0" w:color="auto"/>
        <w:left w:val="none" w:sz="0" w:space="0" w:color="auto"/>
        <w:bottom w:val="none" w:sz="0" w:space="0" w:color="auto"/>
        <w:right w:val="none" w:sz="0" w:space="0" w:color="auto"/>
      </w:divBdr>
    </w:div>
    <w:div w:id="2016959872">
      <w:bodyDiv w:val="1"/>
      <w:marLeft w:val="0"/>
      <w:marRight w:val="0"/>
      <w:marTop w:val="0"/>
      <w:marBottom w:val="0"/>
      <w:divBdr>
        <w:top w:val="none" w:sz="0" w:space="0" w:color="auto"/>
        <w:left w:val="none" w:sz="0" w:space="0" w:color="auto"/>
        <w:bottom w:val="none" w:sz="0" w:space="0" w:color="auto"/>
        <w:right w:val="none" w:sz="0" w:space="0" w:color="auto"/>
      </w:divBdr>
    </w:div>
    <w:div w:id="203830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E883EFB46AF5D4F9E08A1B7EA19DF21" ma:contentTypeVersion="18" ma:contentTypeDescription="Skapa ett nytt dokument." ma:contentTypeScope="" ma:versionID="623ba3a0578dc445fb4081b1d1bd0e3f">
  <xsd:schema xmlns:xsd="http://www.w3.org/2001/XMLSchema" xmlns:xs="http://www.w3.org/2001/XMLSchema" xmlns:p="http://schemas.microsoft.com/office/2006/metadata/properties" xmlns:ns3="3e9f0e3e-36ca-415f-9de3-160425f602cc" xmlns:ns4="e439af92-87bf-4b04-9a51-620f52f39acc" targetNamespace="http://schemas.microsoft.com/office/2006/metadata/properties" ma:root="true" ma:fieldsID="26c362c04286f4e0515d2d705b926be0" ns3:_="" ns4:_="">
    <xsd:import namespace="3e9f0e3e-36ca-415f-9de3-160425f602cc"/>
    <xsd:import namespace="e439af92-87bf-4b04-9a51-620f52f39acc"/>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f0e3e-36ca-415f-9de3-160425f60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39af92-87bf-4b04-9a51-620f52f39acc"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element name="SharingHintHash" ma:index="2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WizId xmlns="3e9f0e3e-36ca-415f-9de3-160425f602cc" xsi:nil="true"/>
    <MigrationWizIdPermissions xmlns="3e9f0e3e-36ca-415f-9de3-160425f602cc" xsi:nil="true"/>
    <MigrationWizIdPermissionLevels xmlns="3e9f0e3e-36ca-415f-9de3-160425f602cc" xsi:nil="true"/>
    <MigrationWizIdDocumentLibraryPermissions xmlns="3e9f0e3e-36ca-415f-9de3-160425f602cc" xsi:nil="true"/>
    <MigrationWizIdSecurityGroups xmlns="3e9f0e3e-36ca-415f-9de3-160425f602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293E-B980-4D4E-A498-09895D6FB11A}">
  <ds:schemaRefs>
    <ds:schemaRef ds:uri="http://schemas.microsoft.com/sharepoint/v3/contenttype/forms"/>
  </ds:schemaRefs>
</ds:datastoreItem>
</file>

<file path=customXml/itemProps2.xml><?xml version="1.0" encoding="utf-8"?>
<ds:datastoreItem xmlns:ds="http://schemas.openxmlformats.org/officeDocument/2006/customXml" ds:itemID="{0E99BEC5-9824-4C9E-9E97-AB79FC9BD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f0e3e-36ca-415f-9de3-160425f602cc"/>
    <ds:schemaRef ds:uri="e439af92-87bf-4b04-9a51-620f52f39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D4AC56-2A2F-491E-BF55-37FF0C9763CE}">
  <ds:schemaRefs>
    <ds:schemaRef ds:uri="http://schemas.microsoft.com/office/2006/metadata/properties"/>
    <ds:schemaRef ds:uri="http://schemas.microsoft.com/office/infopath/2007/PartnerControls"/>
    <ds:schemaRef ds:uri="3e9f0e3e-36ca-415f-9de3-160425f602cc"/>
  </ds:schemaRefs>
</ds:datastoreItem>
</file>

<file path=customXml/itemProps4.xml><?xml version="1.0" encoding="utf-8"?>
<ds:datastoreItem xmlns:ds="http://schemas.openxmlformats.org/officeDocument/2006/customXml" ds:itemID="{BE6976A7-67DE-40B2-97E4-22D2DDEB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7274</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Blomquist</dc:creator>
  <cp:keywords/>
  <dc:description/>
  <cp:lastModifiedBy>Patrik Blomquist</cp:lastModifiedBy>
  <cp:revision>46</cp:revision>
  <cp:lastPrinted>2021-02-21T18:44:00Z</cp:lastPrinted>
  <dcterms:created xsi:type="dcterms:W3CDTF">2026-02-24T21:03:00Z</dcterms:created>
  <dcterms:modified xsi:type="dcterms:W3CDTF">2026-02-24T22:14:00Z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0x0101009E883EFB46AF5D4F9E08A1B7EA19DF21</vt:lpwstr>
  </property>
</Properties>
</file>