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D8B9E" w14:textId="068FD4A4" w:rsidR="00D92B63" w:rsidRPr="00D92B63" w:rsidRDefault="00D92B63" w:rsidP="00D92B63">
      <w:pPr>
        <w:shd w:val="clear" w:color="auto" w:fill="F4F2F0"/>
        <w:spacing w:after="0" w:line="240" w:lineRule="auto"/>
        <w:rPr>
          <w:rFonts w:ascii="Arial" w:eastAsia="Times New Roman" w:hAnsi="Arial" w:cs="Arial"/>
          <w:color w:val="081B49"/>
          <w:sz w:val="24"/>
          <w:szCs w:val="24"/>
          <w:lang w:eastAsia="sv-SE"/>
        </w:rPr>
      </w:pPr>
      <w:bookmarkStart w:id="0" w:name="_GoBack"/>
      <w:bookmarkEnd w:id="0"/>
      <w:r w:rsidRPr="00D92B63">
        <w:rPr>
          <w:rFonts w:ascii="Arial" w:eastAsia="Times New Roman" w:hAnsi="Arial" w:cs="Arial"/>
          <w:noProof/>
          <w:color w:val="081B49"/>
          <w:sz w:val="24"/>
          <w:szCs w:val="24"/>
          <w:lang w:eastAsia="sv-SE"/>
        </w:rPr>
        <w:drawing>
          <wp:inline distT="0" distB="0" distL="0" distR="0" wp14:anchorId="74923A90" wp14:editId="2588A788">
            <wp:extent cx="5760720" cy="2875915"/>
            <wp:effectExtent l="0" t="0" r="0" b="635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F60D" w14:textId="77777777" w:rsidR="00D92B63" w:rsidRPr="00D92B63" w:rsidRDefault="00D92B63" w:rsidP="00D92B63">
      <w:pPr>
        <w:shd w:val="clear" w:color="auto" w:fill="F4F2F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81B49"/>
          <w:kern w:val="36"/>
          <w:sz w:val="72"/>
          <w:szCs w:val="72"/>
          <w:lang w:eastAsia="sv-SE"/>
        </w:rPr>
      </w:pPr>
      <w:r w:rsidRPr="00D92B63">
        <w:rPr>
          <w:rFonts w:ascii="Arial" w:eastAsia="Times New Roman" w:hAnsi="Arial" w:cs="Arial"/>
          <w:b/>
          <w:bCs/>
          <w:color w:val="081B49"/>
          <w:kern w:val="36"/>
          <w:sz w:val="72"/>
          <w:szCs w:val="72"/>
          <w:lang w:eastAsia="sv-SE"/>
        </w:rPr>
        <w:t>Du har hört om Sova Ute – nu kommer Natt i Naturen!</w:t>
      </w:r>
    </w:p>
    <w:p w14:paraId="3B893FC4" w14:textId="77777777" w:rsidR="00D92B63" w:rsidRPr="00D92B63" w:rsidRDefault="00D92B63" w:rsidP="00D9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92B63">
        <w:rPr>
          <w:rFonts w:ascii="Arial" w:eastAsia="Times New Roman" w:hAnsi="Arial" w:cs="Arial"/>
          <w:color w:val="081B49"/>
          <w:sz w:val="24"/>
          <w:szCs w:val="24"/>
          <w:shd w:val="clear" w:color="auto" w:fill="F4F2F0"/>
          <w:lang w:eastAsia="sv-SE"/>
        </w:rPr>
        <w:t>2022-05-10</w:t>
      </w:r>
    </w:p>
    <w:p w14:paraId="1B602363" w14:textId="77777777" w:rsidR="00D92B63" w:rsidRPr="00D92B63" w:rsidRDefault="00D92B63" w:rsidP="00D92B63">
      <w:pPr>
        <w:shd w:val="clear" w:color="auto" w:fill="F4F2F0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81B49"/>
          <w:sz w:val="24"/>
          <w:szCs w:val="24"/>
          <w:lang w:eastAsia="sv-SE"/>
        </w:rPr>
      </w:pPr>
      <w:r w:rsidRPr="00D92B63">
        <w:rPr>
          <w:rFonts w:ascii="Garamond" w:eastAsia="Times New Roman" w:hAnsi="Garamond" w:cs="Times New Roman"/>
          <w:color w:val="081B49"/>
          <w:sz w:val="24"/>
          <w:szCs w:val="24"/>
          <w:lang w:eastAsia="sv-SE"/>
        </w:rPr>
        <w:t xml:space="preserve">I Sverige har Friluftsfrämjandet tidigare arrangerat Sova Ute på flera håll i landet. I Norge har Natt i Naturen arrangerats sedan 2015. I höst utökas </w:t>
      </w:r>
      <w:proofErr w:type="spellStart"/>
      <w:r w:rsidRPr="00D92B63">
        <w:rPr>
          <w:rFonts w:ascii="Garamond" w:eastAsia="Times New Roman" w:hAnsi="Garamond" w:cs="Times New Roman"/>
          <w:color w:val="081B49"/>
          <w:sz w:val="24"/>
          <w:szCs w:val="24"/>
          <w:lang w:eastAsia="sv-SE"/>
        </w:rPr>
        <w:t>initativet</w:t>
      </w:r>
      <w:proofErr w:type="spellEnd"/>
      <w:r w:rsidRPr="00D92B63">
        <w:rPr>
          <w:rFonts w:ascii="Garamond" w:eastAsia="Times New Roman" w:hAnsi="Garamond" w:cs="Times New Roman"/>
          <w:color w:val="081B49"/>
          <w:sz w:val="24"/>
          <w:szCs w:val="24"/>
          <w:lang w:eastAsia="sv-SE"/>
        </w:rPr>
        <w:t xml:space="preserve"> och för första gången arrangeras en gemensam Natt i Naturen – där alla i Norden är inbjudna att delta. Detta sker genom ett samarbete mellan Friluftsfrämjandet (Sverige), Norsk Friluftsliv (Norge), Friluftsrådet (Danmark) och </w:t>
      </w:r>
      <w:proofErr w:type="spellStart"/>
      <w:r w:rsidRPr="00D92B63">
        <w:rPr>
          <w:rFonts w:ascii="Garamond" w:eastAsia="Times New Roman" w:hAnsi="Garamond" w:cs="Times New Roman"/>
          <w:color w:val="081B49"/>
          <w:sz w:val="24"/>
          <w:szCs w:val="24"/>
          <w:lang w:eastAsia="sv-SE"/>
        </w:rPr>
        <w:t>Suomen</w:t>
      </w:r>
      <w:proofErr w:type="spellEnd"/>
      <w:r w:rsidRPr="00D92B63">
        <w:rPr>
          <w:rFonts w:ascii="Garamond" w:eastAsia="Times New Roman" w:hAnsi="Garamond" w:cs="Times New Roman"/>
          <w:color w:val="081B49"/>
          <w:sz w:val="24"/>
          <w:szCs w:val="24"/>
          <w:lang w:eastAsia="sv-SE"/>
        </w:rPr>
        <w:t xml:space="preserve"> </w:t>
      </w:r>
      <w:proofErr w:type="spellStart"/>
      <w:r w:rsidRPr="00D92B63">
        <w:rPr>
          <w:rFonts w:ascii="Garamond" w:eastAsia="Times New Roman" w:hAnsi="Garamond" w:cs="Times New Roman"/>
          <w:color w:val="081B49"/>
          <w:sz w:val="24"/>
          <w:szCs w:val="24"/>
          <w:lang w:eastAsia="sv-SE"/>
        </w:rPr>
        <w:t>Latu</w:t>
      </w:r>
      <w:proofErr w:type="spellEnd"/>
      <w:r w:rsidRPr="00D92B63">
        <w:rPr>
          <w:rFonts w:ascii="Garamond" w:eastAsia="Times New Roman" w:hAnsi="Garamond" w:cs="Times New Roman"/>
          <w:color w:val="081B49"/>
          <w:sz w:val="24"/>
          <w:szCs w:val="24"/>
          <w:lang w:eastAsia="sv-SE"/>
        </w:rPr>
        <w:t xml:space="preserve"> (Finland).</w:t>
      </w:r>
    </w:p>
    <w:p w14:paraId="7629BBFF" w14:textId="77777777" w:rsidR="00D92B63" w:rsidRDefault="00D92B63" w:rsidP="00D92B63">
      <w:pPr>
        <w:pStyle w:val="Normalwebb"/>
        <w:shd w:val="clear" w:color="auto" w:fill="F4F2F0"/>
        <w:spacing w:before="0" w:beforeAutospacing="0" w:after="210" w:afterAutospacing="0"/>
        <w:rPr>
          <w:rFonts w:ascii="Arial" w:hAnsi="Arial" w:cs="Arial"/>
          <w:color w:val="081B49"/>
        </w:rPr>
      </w:pPr>
      <w:r>
        <w:rPr>
          <w:rFonts w:ascii="Arial" w:hAnsi="Arial" w:cs="Arial"/>
          <w:color w:val="081B49"/>
        </w:rPr>
        <w:t>Alla invånare i de fyra länderna bjuds in att sova ute under samma himmel, som en hyllning till vår gemensamma nordiska friluftstradition. På så sätt vill vi inspirera fler att delta i friluftslivet och de många fördelar det ger för både den psykiska och fysiska hälsan. Med Natt i Naturen vill vi sänka trösklarna och öka förståelsen för att man kan vistas i naturen på många olika sätt.</w:t>
      </w:r>
    </w:p>
    <w:p w14:paraId="3A1E0F83" w14:textId="77777777" w:rsidR="00D92B63" w:rsidRDefault="00D92B63" w:rsidP="00D92B63">
      <w:pPr>
        <w:pStyle w:val="Normalwebb"/>
        <w:shd w:val="clear" w:color="auto" w:fill="F4F2F0"/>
        <w:spacing w:before="0" w:beforeAutospacing="0" w:after="210" w:afterAutospacing="0"/>
        <w:rPr>
          <w:rFonts w:ascii="Arial" w:hAnsi="Arial" w:cs="Arial"/>
          <w:color w:val="081B49"/>
        </w:rPr>
      </w:pPr>
      <w:r>
        <w:rPr>
          <w:rFonts w:ascii="Arial" w:hAnsi="Arial" w:cs="Arial"/>
          <w:color w:val="081B49"/>
        </w:rPr>
        <w:t>I Sverige och Norge kulminerar Natt i Naturen på lördagsnatten den </w:t>
      </w:r>
      <w:r>
        <w:rPr>
          <w:rStyle w:val="Stark"/>
          <w:rFonts w:ascii="Arial" w:hAnsi="Arial" w:cs="Arial"/>
          <w:color w:val="081B49"/>
        </w:rPr>
        <w:t>3 september</w:t>
      </w:r>
      <w:r>
        <w:rPr>
          <w:rFonts w:ascii="Arial" w:hAnsi="Arial" w:cs="Arial"/>
          <w:color w:val="081B49"/>
        </w:rPr>
        <w:t>, helgen innan i Finland och Danmark. Men redan nu kan du på dina egna villkor börja inspirera, planera och arrangera </w:t>
      </w:r>
      <w:r>
        <w:rPr>
          <w:rStyle w:val="Stark"/>
          <w:rFonts w:ascii="Arial" w:hAnsi="Arial" w:cs="Arial"/>
          <w:color w:val="081B49"/>
        </w:rPr>
        <w:t>#nattinaturen</w:t>
      </w:r>
      <w:r>
        <w:rPr>
          <w:rFonts w:ascii="Arial" w:hAnsi="Arial" w:cs="Arial"/>
          <w:color w:val="081B49"/>
        </w:rPr>
        <w:t> här i Sverige.</w:t>
      </w:r>
    </w:p>
    <w:p w14:paraId="2E45E165" w14:textId="77777777" w:rsidR="00D92B63" w:rsidRDefault="00D92B63" w:rsidP="00D92B63">
      <w:pPr>
        <w:pStyle w:val="Normalwebb"/>
        <w:shd w:val="clear" w:color="auto" w:fill="F4F2F0"/>
        <w:spacing w:before="0" w:beforeAutospacing="0" w:after="210" w:afterAutospacing="0"/>
        <w:rPr>
          <w:rFonts w:ascii="Arial" w:hAnsi="Arial" w:cs="Arial"/>
          <w:color w:val="081B49"/>
        </w:rPr>
      </w:pPr>
      <w:r>
        <w:rPr>
          <w:rFonts w:ascii="Arial" w:hAnsi="Arial" w:cs="Arial"/>
          <w:color w:val="081B49"/>
        </w:rPr>
        <w:t>Vi lovar återkomma med mer information om var och hur Natt i Naturen kommer att synas. Men vi avslöjar att en fototävling kommer utlysas, så passa på att ta många bra foton när ni övernattar ute!</w:t>
      </w:r>
    </w:p>
    <w:p w14:paraId="49E49A23" w14:textId="77777777" w:rsidR="00D92B63" w:rsidRDefault="00D92B63" w:rsidP="00D92B63">
      <w:pPr>
        <w:pStyle w:val="Normalwebb"/>
        <w:shd w:val="clear" w:color="auto" w:fill="F4F2F0"/>
        <w:spacing w:before="0" w:beforeAutospacing="0" w:after="210" w:afterAutospacing="0"/>
        <w:rPr>
          <w:rFonts w:ascii="Arial" w:hAnsi="Arial" w:cs="Arial"/>
          <w:color w:val="081B49"/>
        </w:rPr>
      </w:pPr>
      <w:r>
        <w:rPr>
          <w:rFonts w:ascii="Arial" w:hAnsi="Arial" w:cs="Arial"/>
          <w:color w:val="081B49"/>
        </w:rPr>
        <w:t>Vill du redan nu ha mer information eller engagera dig i Natt i Naturen kontakta vår projektledare Matilda Rignell på </w:t>
      </w:r>
      <w:hyperlink r:id="rId5" w:history="1">
        <w:r>
          <w:rPr>
            <w:rStyle w:val="Hyperlnk"/>
            <w:rFonts w:ascii="Arial" w:hAnsi="Arial" w:cs="Arial"/>
            <w:b/>
            <w:bCs/>
            <w:color w:val="407BC9"/>
          </w:rPr>
          <w:t>matilda.rignell@friluftsframjandet.se</w:t>
        </w:r>
      </w:hyperlink>
    </w:p>
    <w:p w14:paraId="3C7FC421" w14:textId="77777777" w:rsidR="00772BB2" w:rsidRDefault="00772BB2"/>
    <w:sectPr w:rsidR="0077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63"/>
    <w:rsid w:val="00772BB2"/>
    <w:rsid w:val="00A3129C"/>
    <w:rsid w:val="00D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F654"/>
  <w15:chartTrackingRefBased/>
  <w15:docId w15:val="{A97EBEDB-175F-4678-AEC9-2DE68239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9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92B6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9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92B63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D92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3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ilda.rignell@friluftsframjande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Dovebris (RF-SISU Uppland)</dc:creator>
  <cp:keywords/>
  <dc:description/>
  <cp:lastModifiedBy>Margaretha Bergquist</cp:lastModifiedBy>
  <cp:revision>2</cp:revision>
  <dcterms:created xsi:type="dcterms:W3CDTF">2022-05-29T11:15:00Z</dcterms:created>
  <dcterms:modified xsi:type="dcterms:W3CDTF">2022-05-29T11:15:00Z</dcterms:modified>
</cp:coreProperties>
</file>