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8" w:rsidRPr="002D21FC" w:rsidRDefault="001C339E" w:rsidP="009C3E6A">
      <w:pPr>
        <w:ind w:firstLine="1304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 w:rsidRPr="002211B9">
        <w:rPr>
          <w:rFonts w:ascii="Baskerville Old Face" w:hAnsi="Baskerville Old Face"/>
          <w:b/>
          <w:noProof/>
          <w:color w:val="0000FF"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-696036</wp:posOffset>
            </wp:positionH>
            <wp:positionV relativeFrom="paragraph">
              <wp:posOffset>-709683</wp:posOffset>
            </wp:positionV>
            <wp:extent cx="1037656" cy="1371137"/>
            <wp:effectExtent l="0" t="0" r="0" b="635"/>
            <wp:wrapNone/>
            <wp:docPr id="3" name="irc_mi" descr="http://www.iurochskurgammelgarden.se/wp-content/uploads/2009/06/Mul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urochskurgammelgarden.se/wp-content/uploads/2009/06/Mul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56" cy="137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1FC" w:rsidRPr="002211B9">
        <w:rPr>
          <w:rFonts w:ascii="Baskerville Old Face" w:hAnsi="Baskerville Old Face"/>
          <w:b/>
          <w:noProof/>
          <w:color w:val="0000FF"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5378175</wp:posOffset>
            </wp:positionH>
            <wp:positionV relativeFrom="paragraph">
              <wp:posOffset>-708726</wp:posOffset>
            </wp:positionV>
            <wp:extent cx="1037656" cy="1371137"/>
            <wp:effectExtent l="0" t="0" r="0" b="635"/>
            <wp:wrapNone/>
            <wp:docPr id="1" name="irc_mi" descr="http://www.iurochskurgammelgarden.se/wp-content/uploads/2009/06/Mul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urochskurgammelgarden.se/wp-content/uploads/2009/06/Mul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00" cy="139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E6A">
        <w:rPr>
          <w:rFonts w:ascii="Baskerville Old Face" w:hAnsi="Baskerville Old Face"/>
          <w:b/>
          <w:sz w:val="40"/>
          <w:szCs w:val="40"/>
        </w:rPr>
        <w:t>M</w:t>
      </w:r>
      <w:r w:rsidR="00DA287E">
        <w:rPr>
          <w:rFonts w:ascii="Baskerville Old Face" w:hAnsi="Baskerville Old Face"/>
          <w:b/>
          <w:sz w:val="40"/>
          <w:szCs w:val="40"/>
        </w:rPr>
        <w:t xml:space="preserve">ulle </w:t>
      </w:r>
      <w:r w:rsidR="006F4DCE">
        <w:rPr>
          <w:rFonts w:ascii="Baskerville Old Face" w:hAnsi="Baskerville Old Face"/>
          <w:b/>
          <w:sz w:val="40"/>
          <w:szCs w:val="40"/>
        </w:rPr>
        <w:t>vårterminen 2017</w:t>
      </w:r>
    </w:p>
    <w:p w:rsidR="00BA167E" w:rsidRDefault="00BA167E" w:rsidP="00B05F15">
      <w:pPr>
        <w:ind w:left="1304" w:hanging="1304"/>
        <w:rPr>
          <w:rFonts w:ascii="Baskerville Old Face" w:hAnsi="Baskerville Old Face"/>
          <w:sz w:val="32"/>
          <w:szCs w:val="32"/>
        </w:rPr>
      </w:pPr>
    </w:p>
    <w:p w:rsidR="006F4DCE" w:rsidRDefault="006F4DCE" w:rsidP="005C6C83">
      <w:pPr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5/2</w:t>
      </w:r>
      <w:r>
        <w:rPr>
          <w:rFonts w:ascii="Baskerville Old Face" w:hAnsi="Baskerville Old Face"/>
          <w:sz w:val="32"/>
          <w:szCs w:val="32"/>
        </w:rPr>
        <w:tab/>
        <w:t xml:space="preserve">Mulle på Torpet – Vi hoppas på snö och tar med oss pulka/stjärtlapp och hjälm. Finns ingen snö, hittar vi på </w:t>
      </w:r>
      <w:proofErr w:type="gramStart"/>
      <w:r>
        <w:rPr>
          <w:rFonts w:ascii="Baskerville Old Face" w:hAnsi="Baskerville Old Face"/>
          <w:sz w:val="32"/>
          <w:szCs w:val="32"/>
        </w:rPr>
        <w:t>nåt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annat!</w:t>
      </w:r>
    </w:p>
    <w:p w:rsidR="005C6C83" w:rsidRDefault="005C6C83" w:rsidP="006F4DCE">
      <w:pPr>
        <w:ind w:left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Samling kl.10.00 vid </w:t>
      </w:r>
      <w:r w:rsidR="006F4DCE">
        <w:rPr>
          <w:rFonts w:ascii="Baskerville Old Face" w:hAnsi="Baskerville Old Face"/>
          <w:sz w:val="32"/>
          <w:szCs w:val="32"/>
        </w:rPr>
        <w:t>Vattenverket</w:t>
      </w:r>
      <w:r w:rsidR="006C3493">
        <w:rPr>
          <w:rFonts w:ascii="Baskerville Old Face" w:hAnsi="Baskerville Old Face"/>
          <w:sz w:val="32"/>
          <w:szCs w:val="32"/>
        </w:rPr>
        <w:t>.</w:t>
      </w:r>
      <w:r w:rsidR="00026E7A">
        <w:rPr>
          <w:rFonts w:ascii="Baskerville Old Face" w:hAnsi="Baskerville Old Face"/>
          <w:sz w:val="32"/>
          <w:szCs w:val="32"/>
        </w:rPr>
        <w:t xml:space="preserve"> Åter ca kl.13</w:t>
      </w:r>
      <w:r>
        <w:rPr>
          <w:rFonts w:ascii="Baskerville Old Face" w:hAnsi="Baskerville Old Face"/>
          <w:sz w:val="32"/>
          <w:szCs w:val="32"/>
        </w:rPr>
        <w:t>.00.</w:t>
      </w:r>
    </w:p>
    <w:p w:rsidR="006F4DCE" w:rsidRDefault="006F4DCE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26/2</w:t>
      </w:r>
      <w:r w:rsidR="006C3493">
        <w:rPr>
          <w:rFonts w:ascii="Baskerville Old Face" w:hAnsi="Baskerville Old Face"/>
          <w:sz w:val="32"/>
          <w:szCs w:val="32"/>
        </w:rPr>
        <w:tab/>
      </w:r>
      <w:proofErr w:type="spellStart"/>
      <w:r w:rsidR="006C3493">
        <w:rPr>
          <w:rFonts w:ascii="Baskerville Old Face" w:hAnsi="Baskerville Old Face"/>
          <w:sz w:val="32"/>
          <w:szCs w:val="32"/>
        </w:rPr>
        <w:t>Mulle</w:t>
      </w:r>
      <w:proofErr w:type="spellEnd"/>
      <w:r w:rsidR="006C3493">
        <w:rPr>
          <w:rFonts w:ascii="Baskerville Old Face" w:hAnsi="Baskerville Old Face"/>
          <w:sz w:val="32"/>
          <w:szCs w:val="32"/>
        </w:rPr>
        <w:t xml:space="preserve"> i </w:t>
      </w:r>
      <w:proofErr w:type="spellStart"/>
      <w:r w:rsidR="006C3493">
        <w:rPr>
          <w:rFonts w:ascii="Baskerville Old Face" w:hAnsi="Baskerville Old Face"/>
          <w:sz w:val="32"/>
          <w:szCs w:val="32"/>
        </w:rPr>
        <w:t>Tubbeskogen</w:t>
      </w:r>
      <w:proofErr w:type="spellEnd"/>
      <w:r w:rsidR="006C3493">
        <w:rPr>
          <w:rFonts w:ascii="Baskerville Old Face" w:hAnsi="Baskerville Old Face"/>
          <w:sz w:val="32"/>
          <w:szCs w:val="32"/>
        </w:rPr>
        <w:t xml:space="preserve"> –</w:t>
      </w:r>
      <w:r>
        <w:rPr>
          <w:rFonts w:ascii="Baskerville Old Face" w:hAnsi="Baskerville Old Face"/>
          <w:sz w:val="32"/>
          <w:szCs w:val="32"/>
        </w:rPr>
        <w:t xml:space="preserve"> Skogslekar!</w:t>
      </w:r>
    </w:p>
    <w:p w:rsidR="005951EB" w:rsidRDefault="005951EB" w:rsidP="006F4DCE">
      <w:pPr>
        <w:spacing w:line="240" w:lineRule="auto"/>
        <w:ind w:left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Samling</w:t>
      </w:r>
      <w:r w:rsidR="006248A6">
        <w:rPr>
          <w:rFonts w:ascii="Baskerville Old Face" w:hAnsi="Baskerville Old Face"/>
          <w:sz w:val="32"/>
          <w:szCs w:val="32"/>
        </w:rPr>
        <w:t xml:space="preserve"> kl.10.00</w:t>
      </w:r>
      <w:r w:rsidR="006F4DCE">
        <w:rPr>
          <w:rFonts w:ascii="Baskerville Old Face" w:hAnsi="Baskerville Old Face"/>
          <w:sz w:val="32"/>
          <w:szCs w:val="32"/>
        </w:rPr>
        <w:t xml:space="preserve"> vid </w:t>
      </w:r>
      <w:proofErr w:type="spellStart"/>
      <w:r w:rsidR="006F4DCE">
        <w:rPr>
          <w:rFonts w:ascii="Baskerville Old Face" w:hAnsi="Baskerville Old Face"/>
          <w:sz w:val="32"/>
          <w:szCs w:val="32"/>
        </w:rPr>
        <w:t>Boab</w:t>
      </w:r>
      <w:proofErr w:type="spellEnd"/>
      <w:r w:rsidR="006F4DCE">
        <w:rPr>
          <w:rFonts w:ascii="Baskerville Old Face" w:hAnsi="Baskerville Old Face"/>
          <w:sz w:val="32"/>
          <w:szCs w:val="32"/>
        </w:rPr>
        <w:t xml:space="preserve"> tryckeri. Åter</w:t>
      </w:r>
      <w:r w:rsidR="00026E7A">
        <w:rPr>
          <w:rFonts w:ascii="Baskerville Old Face" w:hAnsi="Baskerville Old Face"/>
          <w:sz w:val="32"/>
          <w:szCs w:val="32"/>
        </w:rPr>
        <w:t xml:space="preserve"> ca kl. 13</w:t>
      </w:r>
      <w:r>
        <w:rPr>
          <w:rFonts w:ascii="Baskerville Old Face" w:hAnsi="Baskerville Old Face"/>
          <w:sz w:val="32"/>
          <w:szCs w:val="32"/>
        </w:rPr>
        <w:t>.00.</w:t>
      </w:r>
    </w:p>
    <w:p w:rsidR="006F4DCE" w:rsidRDefault="006F4DCE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19/</w:t>
      </w:r>
      <w:r w:rsidR="008F4C26">
        <w:rPr>
          <w:rFonts w:ascii="Baskerville Old Face" w:hAnsi="Baskerville Old Face"/>
          <w:sz w:val="32"/>
          <w:szCs w:val="32"/>
        </w:rPr>
        <w:t>3</w:t>
      </w:r>
      <w:r w:rsidR="008F4C26">
        <w:rPr>
          <w:rFonts w:ascii="Baskerville Old Face" w:hAnsi="Baskerville Old Face"/>
          <w:sz w:val="32"/>
          <w:szCs w:val="32"/>
        </w:rPr>
        <w:tab/>
      </w:r>
      <w:r w:rsidR="005951EB">
        <w:rPr>
          <w:rFonts w:ascii="Baskerville Old Face" w:hAnsi="Baskerville Old Face"/>
          <w:sz w:val="32"/>
          <w:szCs w:val="32"/>
        </w:rPr>
        <w:t>Mulle i Sundsby –</w:t>
      </w:r>
      <w:r w:rsidR="008F4C26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Vi steker pannkakor över öppen eld! </w:t>
      </w:r>
    </w:p>
    <w:p w:rsidR="005951EB" w:rsidRDefault="005951EB" w:rsidP="006F4DCE">
      <w:pPr>
        <w:spacing w:line="240" w:lineRule="auto"/>
        <w:ind w:left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Samling </w:t>
      </w:r>
      <w:r w:rsidR="006248A6">
        <w:rPr>
          <w:rFonts w:ascii="Baskerville Old Face" w:hAnsi="Baskerville Old Face"/>
          <w:sz w:val="32"/>
          <w:szCs w:val="32"/>
        </w:rPr>
        <w:t xml:space="preserve">kl. 10.00 </w:t>
      </w:r>
      <w:r>
        <w:rPr>
          <w:rFonts w:ascii="Baskerville Old Face" w:hAnsi="Baskerville Old Face"/>
          <w:sz w:val="32"/>
          <w:szCs w:val="32"/>
        </w:rPr>
        <w:t>vi</w:t>
      </w:r>
      <w:r w:rsidR="008F4C26">
        <w:rPr>
          <w:rFonts w:ascii="Baskerville Old Face" w:hAnsi="Baskerville Old Face"/>
          <w:sz w:val="32"/>
          <w:szCs w:val="32"/>
        </w:rPr>
        <w:t>d stora parkeringen. Åter</w:t>
      </w:r>
      <w:r w:rsidR="00026E7A">
        <w:rPr>
          <w:rFonts w:ascii="Baskerville Old Face" w:hAnsi="Baskerville Old Face"/>
          <w:sz w:val="32"/>
          <w:szCs w:val="32"/>
        </w:rPr>
        <w:t xml:space="preserve"> ca kl. 13</w:t>
      </w:r>
      <w:r>
        <w:rPr>
          <w:rFonts w:ascii="Baskerville Old Face" w:hAnsi="Baskerville Old Face"/>
          <w:sz w:val="32"/>
          <w:szCs w:val="32"/>
        </w:rPr>
        <w:t>.00.</w:t>
      </w:r>
    </w:p>
    <w:p w:rsidR="008F4C26" w:rsidRDefault="008F4C26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9/4</w:t>
      </w:r>
      <w:r w:rsidR="006248A6">
        <w:rPr>
          <w:rFonts w:ascii="Baskerville Old Face" w:hAnsi="Baskerville Old Face"/>
          <w:sz w:val="32"/>
          <w:szCs w:val="32"/>
        </w:rPr>
        <w:tab/>
        <w:t xml:space="preserve">Mulle på Torpet – </w:t>
      </w:r>
      <w:r>
        <w:rPr>
          <w:rFonts w:ascii="Baskerville Old Face" w:hAnsi="Baskerville Old Face"/>
          <w:sz w:val="32"/>
          <w:szCs w:val="32"/>
        </w:rPr>
        <w:t>Vi letar vårtecken och har skattjakt!</w:t>
      </w:r>
    </w:p>
    <w:p w:rsidR="006248A6" w:rsidRDefault="006248A6" w:rsidP="008F4C26">
      <w:pPr>
        <w:spacing w:line="240" w:lineRule="auto"/>
        <w:ind w:left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Samling kl.10.</w:t>
      </w:r>
      <w:r w:rsidR="008F4C26">
        <w:rPr>
          <w:rFonts w:ascii="Baskerville Old Face" w:hAnsi="Baskerville Old Face"/>
          <w:sz w:val="32"/>
          <w:szCs w:val="32"/>
        </w:rPr>
        <w:t>00 vid Vattenverket. Åter</w:t>
      </w:r>
      <w:r w:rsidR="00026E7A">
        <w:rPr>
          <w:rFonts w:ascii="Baskerville Old Face" w:hAnsi="Baskerville Old Face"/>
          <w:sz w:val="32"/>
          <w:szCs w:val="32"/>
        </w:rPr>
        <w:t xml:space="preserve"> ca</w:t>
      </w:r>
      <w:r w:rsidR="008F4C26">
        <w:rPr>
          <w:rFonts w:ascii="Baskerville Old Face" w:hAnsi="Baskerville Old Face"/>
          <w:sz w:val="32"/>
          <w:szCs w:val="32"/>
        </w:rPr>
        <w:t xml:space="preserve"> kl.</w:t>
      </w:r>
      <w:r w:rsidR="00026E7A">
        <w:rPr>
          <w:rFonts w:ascii="Baskerville Old Face" w:hAnsi="Baskerville Old Face"/>
          <w:sz w:val="32"/>
          <w:szCs w:val="32"/>
        </w:rPr>
        <w:t xml:space="preserve"> 13</w:t>
      </w:r>
      <w:r>
        <w:rPr>
          <w:rFonts w:ascii="Baskerville Old Face" w:hAnsi="Baskerville Old Face"/>
          <w:sz w:val="32"/>
          <w:szCs w:val="32"/>
        </w:rPr>
        <w:t>.00.</w:t>
      </w:r>
    </w:p>
    <w:p w:rsidR="008F4C26" w:rsidRDefault="008F4C26" w:rsidP="006248A6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30/4</w:t>
      </w:r>
      <w:r>
        <w:rPr>
          <w:rFonts w:ascii="Baskerville Old Face" w:hAnsi="Baskerville Old Face"/>
          <w:sz w:val="32"/>
          <w:szCs w:val="32"/>
        </w:rPr>
        <w:tab/>
        <w:t>Mulle i Vik</w:t>
      </w:r>
      <w:r w:rsidR="006248A6">
        <w:rPr>
          <w:rFonts w:ascii="Baskerville Old Face" w:hAnsi="Baskerville Old Face"/>
          <w:sz w:val="32"/>
          <w:szCs w:val="32"/>
        </w:rPr>
        <w:t xml:space="preserve"> – Vi </w:t>
      </w:r>
      <w:r>
        <w:rPr>
          <w:rFonts w:ascii="Baskerville Old Face" w:hAnsi="Baskerville Old Face"/>
          <w:sz w:val="32"/>
          <w:szCs w:val="32"/>
        </w:rPr>
        <w:t>tillverkar krabbspön och testar fiskelyckan!</w:t>
      </w:r>
    </w:p>
    <w:p w:rsidR="008F4C26" w:rsidRDefault="009C3E6A" w:rsidP="00026E7A">
      <w:pPr>
        <w:spacing w:line="240" w:lineRule="auto"/>
        <w:ind w:left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Samling kl. 10.00</w:t>
      </w:r>
      <w:r w:rsidR="008F4C26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Vägbeskrivning: Sväng höger vid Långekärrs skola och kör mot Hallsbäck. Sväng höger vid ”Vik” skylten. Kör ca 1 km. Parkera mitt emot en grusväg, där det finns en parkering (uppklippt gräsmatta).             </w:t>
      </w:r>
      <w:r w:rsidR="008F4C26">
        <w:rPr>
          <w:rFonts w:ascii="Baskerville Old Face" w:hAnsi="Baskerville Old Face"/>
          <w:sz w:val="32"/>
          <w:szCs w:val="32"/>
        </w:rPr>
        <w:t xml:space="preserve"> Åter</w:t>
      </w:r>
      <w:r w:rsidR="00026E7A">
        <w:rPr>
          <w:rFonts w:ascii="Baskerville Old Face" w:hAnsi="Baskerville Old Face"/>
          <w:sz w:val="32"/>
          <w:szCs w:val="32"/>
        </w:rPr>
        <w:t xml:space="preserve"> ca kl. 13</w:t>
      </w:r>
      <w:r w:rsidR="006248A6">
        <w:rPr>
          <w:rFonts w:ascii="Baskerville Old Face" w:hAnsi="Baskerville Old Face"/>
          <w:sz w:val="32"/>
          <w:szCs w:val="32"/>
        </w:rPr>
        <w:t>.00.</w:t>
      </w:r>
    </w:p>
    <w:p w:rsidR="006248A6" w:rsidRPr="002211B9" w:rsidRDefault="006248A6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</w:p>
    <w:p w:rsidR="002D21FC" w:rsidRDefault="002211B9">
      <w:pPr>
        <w:rPr>
          <w:rFonts w:ascii="Baskerville Old Face" w:hAnsi="Baskerville Old Face"/>
          <w:sz w:val="32"/>
          <w:szCs w:val="32"/>
        </w:rPr>
      </w:pPr>
      <w:r w:rsidRPr="002211B9">
        <w:rPr>
          <w:rFonts w:ascii="Baskerville Old Face" w:hAnsi="Baskerville Old Face"/>
          <w:sz w:val="32"/>
          <w:szCs w:val="32"/>
        </w:rPr>
        <w:t>Som vanligt är det kläder efter väder som gäller och en ryggsäck med fika som ska med. Om vädret tillåter tä</w:t>
      </w:r>
      <w:r w:rsidR="0076449A">
        <w:rPr>
          <w:rFonts w:ascii="Baskerville Old Face" w:hAnsi="Baskerville Old Face"/>
          <w:sz w:val="32"/>
          <w:szCs w:val="32"/>
        </w:rPr>
        <w:t>nder vi</w:t>
      </w:r>
      <w:r w:rsidRPr="002211B9">
        <w:rPr>
          <w:rFonts w:ascii="Baskerville Old Face" w:hAnsi="Baskerville Old Face"/>
          <w:sz w:val="32"/>
          <w:szCs w:val="32"/>
        </w:rPr>
        <w:t xml:space="preserve"> e</w:t>
      </w:r>
      <w:r>
        <w:rPr>
          <w:rFonts w:ascii="Baskerville Old Face" w:hAnsi="Baskerville Old Face"/>
          <w:sz w:val="32"/>
          <w:szCs w:val="32"/>
        </w:rPr>
        <w:t>n härlig brasa och då kan man</w:t>
      </w:r>
      <w:r w:rsidRPr="002211B9">
        <w:rPr>
          <w:rFonts w:ascii="Baskerville Old Face" w:hAnsi="Baskerville Old Face"/>
          <w:sz w:val="32"/>
          <w:szCs w:val="32"/>
        </w:rPr>
        <w:t xml:space="preserve"> grilla korv.</w:t>
      </w:r>
    </w:p>
    <w:p w:rsidR="002D21FC" w:rsidRDefault="0070619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Hop</w:t>
      </w:r>
      <w:r w:rsidR="0076449A">
        <w:rPr>
          <w:rFonts w:ascii="Baskerville Old Face" w:hAnsi="Baskerville Old Face"/>
          <w:sz w:val="32"/>
          <w:szCs w:val="32"/>
        </w:rPr>
        <w:t xml:space="preserve">pas vi syns! </w:t>
      </w:r>
      <w:r w:rsidR="006F4DCE">
        <w:rPr>
          <w:rFonts w:ascii="Baskerville Old Face" w:hAnsi="Baskerville Old Face"/>
          <w:sz w:val="32"/>
          <w:szCs w:val="32"/>
        </w:rPr>
        <w:t>Victor</w:t>
      </w:r>
      <w:r w:rsidR="0076449A">
        <w:rPr>
          <w:rFonts w:ascii="Baskerville Old Face" w:hAnsi="Baskerville Old Face"/>
          <w:sz w:val="32"/>
          <w:szCs w:val="32"/>
        </w:rPr>
        <w:t xml:space="preserve"> och Johanna</w:t>
      </w:r>
      <w:r>
        <w:rPr>
          <w:rFonts w:ascii="Baskerville Old Face" w:hAnsi="Baskerville Old Face"/>
          <w:sz w:val="32"/>
          <w:szCs w:val="32"/>
        </w:rPr>
        <w:t>!</w:t>
      </w:r>
    </w:p>
    <w:p w:rsidR="002D21FC" w:rsidRDefault="00026E7A">
      <w:pPr>
        <w:rPr>
          <w:rFonts w:ascii="Baskerville Old Face" w:hAnsi="Baskerville Old Face"/>
          <w:sz w:val="32"/>
          <w:szCs w:val="32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2362712</wp:posOffset>
            </wp:positionH>
            <wp:positionV relativeFrom="paragraph">
              <wp:posOffset>10160</wp:posOffset>
            </wp:positionV>
            <wp:extent cx="2837561" cy="1886507"/>
            <wp:effectExtent l="0" t="0" r="1270" b="0"/>
            <wp:wrapNone/>
            <wp:docPr id="2" name="irc_mi" descr="http://www.hjortberget.se/images/friluftsframjande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jortberget.se/images/friluftsframjande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61" cy="18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1FC" w:rsidRDefault="002D21FC">
      <w:pPr>
        <w:rPr>
          <w:rFonts w:ascii="Baskerville Old Face" w:hAnsi="Baskerville Old Face"/>
          <w:sz w:val="32"/>
          <w:szCs w:val="32"/>
        </w:rPr>
      </w:pPr>
    </w:p>
    <w:p w:rsidR="00026E7A" w:rsidRDefault="00026E7A">
      <w:pPr>
        <w:rPr>
          <w:rFonts w:ascii="Baskerville Old Face" w:hAnsi="Baskerville Old Face"/>
          <w:sz w:val="32"/>
          <w:szCs w:val="32"/>
        </w:rPr>
      </w:pPr>
    </w:p>
    <w:p w:rsidR="00026E7A" w:rsidRDefault="00026E7A">
      <w:pPr>
        <w:rPr>
          <w:rFonts w:ascii="Baskerville Old Face" w:hAnsi="Baskerville Old Face"/>
          <w:sz w:val="32"/>
          <w:szCs w:val="32"/>
        </w:rPr>
      </w:pPr>
    </w:p>
    <w:p w:rsidR="002D21FC" w:rsidRDefault="002D21FC">
      <w:pPr>
        <w:rPr>
          <w:rFonts w:ascii="Baskerville Old Face" w:hAnsi="Baskerville Old Face"/>
          <w:sz w:val="32"/>
          <w:szCs w:val="32"/>
        </w:rPr>
      </w:pPr>
    </w:p>
    <w:p w:rsidR="00706199" w:rsidRPr="008B2A2A" w:rsidRDefault="008F4C26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lastRenderedPageBreak/>
        <w:t>Mulle vårterminen 2017</w:t>
      </w:r>
    </w:p>
    <w:p w:rsidR="00706199" w:rsidRDefault="007644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Kom gärna och var med på</w:t>
      </w:r>
      <w:r w:rsidR="00706199" w:rsidRPr="008B2A2A">
        <w:rPr>
          <w:rFonts w:ascii="Baskerville Old Face" w:hAnsi="Baskerville Old Face"/>
          <w:sz w:val="28"/>
          <w:szCs w:val="28"/>
        </w:rPr>
        <w:t xml:space="preserve"> Mulle, och upptäck det härliga som naturen erbjuder både vuxna och barn. Vår Mullegrupp vänder sig till barn i åldrarna </w:t>
      </w:r>
      <w:r>
        <w:rPr>
          <w:rFonts w:ascii="Baskerville Old Face" w:hAnsi="Baskerville Old Face"/>
          <w:sz w:val="28"/>
          <w:szCs w:val="28"/>
        </w:rPr>
        <w:t>5-6 och man har förälder/föräldrar med sig.</w:t>
      </w:r>
      <w:r w:rsidR="00706199" w:rsidRPr="008B2A2A">
        <w:rPr>
          <w:rFonts w:ascii="Baskerville Old Face" w:hAnsi="Baskerville Old Face"/>
          <w:sz w:val="28"/>
          <w:szCs w:val="28"/>
        </w:rPr>
        <w:t xml:space="preserve"> (För barn i åldrarna 3-4 finns</w:t>
      </w:r>
      <w:r w:rsidR="00D10A39" w:rsidRPr="008B2A2A">
        <w:rPr>
          <w:rFonts w:ascii="Baskerville Old Face" w:hAnsi="Baskerville Old Face"/>
          <w:sz w:val="28"/>
          <w:szCs w:val="28"/>
        </w:rPr>
        <w:t xml:space="preserve"> en grupp som heter Skogsknytte och för de äldre barnen erbjuds Strövare).</w:t>
      </w:r>
    </w:p>
    <w:p w:rsidR="0076449A" w:rsidRPr="0076449A" w:rsidRDefault="0076449A">
      <w:pPr>
        <w:rPr>
          <w:rFonts w:ascii="Baskerville Old Face" w:hAnsi="Baskerville Old Face"/>
          <w:b/>
          <w:sz w:val="28"/>
          <w:szCs w:val="28"/>
        </w:rPr>
      </w:pPr>
      <w:r w:rsidRPr="0076449A">
        <w:rPr>
          <w:rFonts w:ascii="Baskerville Old Face" w:hAnsi="Baskerville Old Face"/>
          <w:b/>
          <w:sz w:val="28"/>
          <w:szCs w:val="28"/>
        </w:rPr>
        <w:t>Anmälan sker via Friluftsfrämjandets hemsida.</w:t>
      </w:r>
    </w:p>
    <w:p w:rsidR="009D3739" w:rsidRPr="008B2A2A" w:rsidRDefault="007644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Vi </w:t>
      </w:r>
      <w:r w:rsidR="009D3739" w:rsidRPr="008B2A2A">
        <w:rPr>
          <w:rFonts w:ascii="Baskerville Old Face" w:hAnsi="Baskerville Old Face"/>
          <w:sz w:val="28"/>
          <w:szCs w:val="28"/>
        </w:rPr>
        <w:t>upps</w:t>
      </w:r>
      <w:r>
        <w:rPr>
          <w:rFonts w:ascii="Baskerville Old Face" w:hAnsi="Baskerville Old Face"/>
          <w:sz w:val="28"/>
          <w:szCs w:val="28"/>
        </w:rPr>
        <w:t>kattar</w:t>
      </w:r>
      <w:r w:rsidR="009D3739" w:rsidRPr="008B2A2A">
        <w:rPr>
          <w:rFonts w:ascii="Baskerville Old Face" w:hAnsi="Baskerville Old Face"/>
          <w:sz w:val="28"/>
          <w:szCs w:val="28"/>
        </w:rPr>
        <w:t xml:space="preserve"> om ni är medlemmar i Friluftsfrämjandet på Tjörn. På så sätt kan vi utveckla föreningen! Medlemskap är också en förutsättning för att våra försäkringar ska gälla i samband med våra aktiviteter.</w:t>
      </w:r>
    </w:p>
    <w:p w:rsidR="009D3739" w:rsidRPr="008B2A2A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Barn 0-12 år</w:t>
      </w:r>
      <w:r w:rsidRPr="008B2A2A">
        <w:rPr>
          <w:rFonts w:ascii="Baskerville Old Face" w:hAnsi="Baskerville Old Face"/>
          <w:sz w:val="28"/>
          <w:szCs w:val="28"/>
        </w:rPr>
        <w:tab/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100:-</w:t>
      </w:r>
      <w:proofErr w:type="gramEnd"/>
    </w:p>
    <w:p w:rsidR="009D3739" w:rsidRPr="008B2A2A" w:rsidRDefault="009D3739" w:rsidP="00EE10D2">
      <w:pPr>
        <w:tabs>
          <w:tab w:val="left" w:pos="1304"/>
          <w:tab w:val="left" w:pos="2608"/>
          <w:tab w:val="left" w:pos="3912"/>
          <w:tab w:val="left" w:pos="8006"/>
        </w:tabs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Ungdom 13-26 år</w:t>
      </w:r>
      <w:r w:rsidRPr="008B2A2A">
        <w:rPr>
          <w:rFonts w:ascii="Baskerville Old Face" w:hAnsi="Baskerville Old Face"/>
          <w:sz w:val="28"/>
          <w:szCs w:val="28"/>
        </w:rPr>
        <w:tab/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170:-</w:t>
      </w:r>
      <w:proofErr w:type="gramEnd"/>
      <w:r w:rsidR="00EE10D2">
        <w:rPr>
          <w:rFonts w:ascii="Baskerville Old Face" w:hAnsi="Baskerville Old Face"/>
          <w:sz w:val="28"/>
          <w:szCs w:val="28"/>
        </w:rPr>
        <w:tab/>
      </w:r>
    </w:p>
    <w:p w:rsidR="009D3739" w:rsidRPr="008B2A2A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Vuxen 26-och uppåt</w:t>
      </w:r>
      <w:r w:rsidRPr="008B2A2A">
        <w:rPr>
          <w:rFonts w:ascii="Baskerville Old Face" w:hAnsi="Baskerville Old Face"/>
          <w:sz w:val="28"/>
          <w:szCs w:val="28"/>
        </w:rPr>
        <w:tab/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360:-</w:t>
      </w:r>
      <w:proofErr w:type="gramEnd"/>
    </w:p>
    <w:p w:rsidR="009D3739" w:rsidRPr="008B2A2A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Familj (på samma adress)</w:t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530:-</w:t>
      </w:r>
      <w:proofErr w:type="gramEnd"/>
    </w:p>
    <w:p w:rsidR="009D3739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Bankgiro 5378-9350. Ange att du vill vara medlem på Tjörn.</w:t>
      </w:r>
    </w:p>
    <w:p w:rsidR="00291C80" w:rsidRPr="00291C80" w:rsidRDefault="00291C80">
      <w:pPr>
        <w:rPr>
          <w:rFonts w:ascii="Baskerville Old Face" w:hAnsi="Baskerville Old Face"/>
          <w:sz w:val="28"/>
          <w:szCs w:val="28"/>
        </w:rPr>
      </w:pPr>
      <w:r w:rsidRPr="00291C80">
        <w:rPr>
          <w:rFonts w:ascii="Baskerville Old Face" w:hAnsi="Baskerville Old Face"/>
          <w:sz w:val="28"/>
          <w:szCs w:val="28"/>
        </w:rPr>
        <w:t xml:space="preserve">Utöver denna kostnad kommer vi att ha en materialkostnad på 50 kr per barn och termin. </w:t>
      </w:r>
      <w:proofErr w:type="gramStart"/>
      <w:r w:rsidRPr="00291C80">
        <w:rPr>
          <w:rFonts w:ascii="Baskerville Old Face" w:hAnsi="Baskerville Old Face"/>
          <w:sz w:val="28"/>
          <w:szCs w:val="28"/>
        </w:rPr>
        <w:t>Medtag</w:t>
      </w:r>
      <w:proofErr w:type="gramEnd"/>
      <w:r w:rsidRPr="00291C80">
        <w:rPr>
          <w:rFonts w:ascii="Baskerville Old Face" w:hAnsi="Baskerville Old Face"/>
          <w:sz w:val="28"/>
          <w:szCs w:val="28"/>
        </w:rPr>
        <w:t xml:space="preserve"> kontanter vid förs</w:t>
      </w:r>
      <w:r w:rsidR="008F4C26">
        <w:rPr>
          <w:rFonts w:ascii="Baskerville Old Face" w:hAnsi="Baskerville Old Face"/>
          <w:sz w:val="28"/>
          <w:szCs w:val="28"/>
        </w:rPr>
        <w:t xml:space="preserve">ta tillfälle eller använd </w:t>
      </w:r>
      <w:proofErr w:type="spellStart"/>
      <w:r w:rsidR="008F4C26">
        <w:rPr>
          <w:rFonts w:ascii="Baskerville Old Face" w:hAnsi="Baskerville Old Face"/>
          <w:sz w:val="28"/>
          <w:szCs w:val="28"/>
        </w:rPr>
        <w:t>Swish</w:t>
      </w:r>
      <w:proofErr w:type="spellEnd"/>
      <w:r w:rsidR="008F4C26">
        <w:rPr>
          <w:rFonts w:ascii="Baskerville Old Face" w:hAnsi="Baskerville Old Face"/>
          <w:sz w:val="28"/>
          <w:szCs w:val="28"/>
        </w:rPr>
        <w:t xml:space="preserve"> (till Johannas mobilnummer</w:t>
      </w:r>
      <w:r w:rsidR="009C3E6A">
        <w:rPr>
          <w:rFonts w:ascii="Baskerville Old Face" w:hAnsi="Baskerville Old Face"/>
          <w:sz w:val="28"/>
          <w:szCs w:val="28"/>
        </w:rPr>
        <w:t>, se nedan</w:t>
      </w:r>
      <w:r w:rsidR="008F4C26">
        <w:rPr>
          <w:rFonts w:ascii="Baskerville Old Face" w:hAnsi="Baskerville Old Face"/>
          <w:sz w:val="28"/>
          <w:szCs w:val="28"/>
        </w:rPr>
        <w:t>).</w:t>
      </w:r>
    </w:p>
    <w:p w:rsidR="009D3739" w:rsidRDefault="009D3739">
      <w:pPr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</w:pPr>
      <w:r w:rsidRPr="008B2A2A">
        <w:rPr>
          <w:rFonts w:ascii="Baskerville Old Face" w:hAnsi="Baskerville Old Face"/>
          <w:sz w:val="28"/>
          <w:szCs w:val="28"/>
        </w:rPr>
        <w:t>Som medlem</w:t>
      </w:r>
      <w:r w:rsidR="008B2A2A" w:rsidRPr="008B2A2A">
        <w:rPr>
          <w:rFonts w:ascii="Baskerville Old Face" w:hAnsi="Baskerville Old Face"/>
          <w:sz w:val="28"/>
          <w:szCs w:val="28"/>
        </w:rPr>
        <w:t xml:space="preserve"> i Friluftsfrämjandet får ni tillgång till en rad olika aktiviteter för både stora och små. Hela Friluftsfrämjandet Tjörns program och aktiviteter finner ni på </w:t>
      </w:r>
      <w:hyperlink r:id="rId10" w:history="1">
        <w:r w:rsidR="008B2A2A" w:rsidRPr="008B2A2A">
          <w:rPr>
            <w:rStyle w:val="Hyperlnk"/>
            <w:rFonts w:ascii="Baskerville Old Face" w:hAnsi="Baskerville Old Face"/>
            <w:color w:val="auto"/>
            <w:sz w:val="28"/>
            <w:szCs w:val="28"/>
            <w:u w:val="none"/>
          </w:rPr>
          <w:t>www.friluftsframjandet.se/tjorn</w:t>
        </w:r>
      </w:hyperlink>
    </w:p>
    <w:p w:rsidR="007C2A1A" w:rsidRPr="008B2A2A" w:rsidRDefault="0050073F">
      <w:pPr>
        <w:rPr>
          <w:rFonts w:ascii="Baskerville Old Face" w:hAnsi="Baskerville Old Face"/>
          <w:sz w:val="28"/>
          <w:szCs w:val="28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17724</wp:posOffset>
            </wp:positionV>
            <wp:extent cx="1289643" cy="1704441"/>
            <wp:effectExtent l="0" t="0" r="6350" b="0"/>
            <wp:wrapNone/>
            <wp:docPr id="4" name="irc_mi" descr="http://www.iurochskurgammelgarden.se/wp-content/uploads/2009/06/Mull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urochskurgammelgarden.se/wp-content/uploads/2009/06/Mull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43" cy="17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A1A"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 xml:space="preserve">Vår Mullegrupp </w:t>
      </w:r>
      <w:r w:rsidR="002D45AA"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 xml:space="preserve">kommer även ha en Facebookgrupp där </w:t>
      </w:r>
      <w:r w:rsidR="002D45AA"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ab/>
      </w:r>
      <w:r w:rsidR="002D45AA"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ab/>
        <w:t xml:space="preserve">                vi ger fortlöpande information.</w:t>
      </w:r>
      <w:r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 xml:space="preserve"> Den heter Skogsmulle Tjörn.                        Ansök om medlemskap där.</w:t>
      </w:r>
    </w:p>
    <w:p w:rsidR="008B2A2A" w:rsidRPr="008B2A2A" w:rsidRDefault="008B2A2A">
      <w:pPr>
        <w:rPr>
          <w:rFonts w:ascii="Baskerville Old Face" w:hAnsi="Baskerville Old Face"/>
          <w:sz w:val="28"/>
          <w:szCs w:val="28"/>
        </w:rPr>
      </w:pPr>
    </w:p>
    <w:p w:rsidR="008B2A2A" w:rsidRDefault="008B2A2A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Undrar du över någo</w:t>
      </w:r>
      <w:r w:rsidR="0050073F">
        <w:rPr>
          <w:rFonts w:ascii="Baskerville Old Face" w:hAnsi="Baskerville Old Face"/>
          <w:sz w:val="28"/>
          <w:szCs w:val="28"/>
        </w:rPr>
        <w:t>t så ring Victor</w:t>
      </w:r>
      <w:r w:rsidR="0076449A">
        <w:rPr>
          <w:rFonts w:ascii="Baskerville Old Face" w:hAnsi="Baskerville Old Face"/>
          <w:sz w:val="28"/>
          <w:szCs w:val="28"/>
        </w:rPr>
        <w:t xml:space="preserve"> eller Johanna.</w:t>
      </w:r>
    </w:p>
    <w:p w:rsidR="0076449A" w:rsidRPr="008B2A2A" w:rsidRDefault="0050073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Victor</w:t>
      </w:r>
      <w:proofErr w:type="gramStart"/>
      <w:r>
        <w:rPr>
          <w:rFonts w:ascii="Baskerville Old Face" w:hAnsi="Baskerville Old Face"/>
          <w:sz w:val="28"/>
          <w:szCs w:val="28"/>
        </w:rPr>
        <w:tab/>
        <w:t>0709-949295</w:t>
      </w:r>
      <w:proofErr w:type="gramEnd"/>
    </w:p>
    <w:p w:rsidR="008B2A2A" w:rsidRPr="008B2A2A" w:rsidRDefault="00CE1AE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Johanna</w:t>
      </w:r>
      <w:r w:rsidR="008B2A2A" w:rsidRPr="008B2A2A">
        <w:rPr>
          <w:rFonts w:ascii="Baskerville Old Face" w:hAnsi="Baskerville Old Face"/>
          <w:sz w:val="28"/>
          <w:szCs w:val="28"/>
        </w:rPr>
        <w:tab/>
        <w:t>0703-763 454</w:t>
      </w:r>
    </w:p>
    <w:p w:rsidR="008B2A2A" w:rsidRDefault="008B2A2A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Ni kan också ringa Marie Olausson på kansliet:</w:t>
      </w:r>
      <w:r w:rsidR="00291C80">
        <w:rPr>
          <w:rFonts w:ascii="Baskerville Old Face" w:hAnsi="Baskerville Old Face"/>
          <w:sz w:val="28"/>
          <w:szCs w:val="28"/>
        </w:rPr>
        <w:tab/>
      </w:r>
      <w:r w:rsidR="00291C80">
        <w:rPr>
          <w:rFonts w:ascii="Baskerville Old Face" w:hAnsi="Baskerville Old Face"/>
          <w:sz w:val="28"/>
          <w:szCs w:val="28"/>
        </w:rPr>
        <w:tab/>
        <w:t xml:space="preserve">            </w:t>
      </w:r>
      <w:r w:rsidR="008501CD">
        <w:rPr>
          <w:rFonts w:ascii="Baskerville Old Face" w:hAnsi="Baskerville Old Face"/>
          <w:sz w:val="28"/>
          <w:szCs w:val="28"/>
        </w:rPr>
        <w:t>Tel:</w:t>
      </w:r>
      <w:proofErr w:type="gramStart"/>
      <w:r w:rsidR="008501CD">
        <w:rPr>
          <w:rFonts w:ascii="Baskerville Old Face" w:hAnsi="Baskerville Old Face"/>
          <w:sz w:val="28"/>
          <w:szCs w:val="28"/>
        </w:rPr>
        <w:t xml:space="preserve"> 0304-670019</w:t>
      </w:r>
      <w:proofErr w:type="gramEnd"/>
      <w:r w:rsidRPr="008B2A2A">
        <w:rPr>
          <w:rFonts w:ascii="Baskerville Old Face" w:hAnsi="Baskerville Old Face"/>
          <w:sz w:val="28"/>
          <w:szCs w:val="28"/>
        </w:rPr>
        <w:t>. Må</w:t>
      </w:r>
      <w:r w:rsidR="00A15C91">
        <w:rPr>
          <w:rFonts w:ascii="Baskerville Old Face" w:hAnsi="Baskerville Old Face"/>
          <w:sz w:val="28"/>
          <w:szCs w:val="28"/>
        </w:rPr>
        <w:t>ndag, tisdag och fredag 10-14, t</w:t>
      </w:r>
      <w:r w:rsidRPr="008B2A2A">
        <w:rPr>
          <w:rFonts w:ascii="Baskerville Old Face" w:hAnsi="Baskerville Old Face"/>
          <w:sz w:val="28"/>
          <w:szCs w:val="28"/>
        </w:rPr>
        <w:t>orsdag 16-20.</w:t>
      </w:r>
      <w:r w:rsidR="00291C80">
        <w:rPr>
          <w:rFonts w:ascii="Baskerville Old Face" w:hAnsi="Baskerville Old Face"/>
          <w:sz w:val="28"/>
          <w:szCs w:val="28"/>
        </w:rPr>
        <w:tab/>
        <w:t xml:space="preserve">          </w:t>
      </w:r>
      <w:r w:rsidRPr="008B2A2A">
        <w:rPr>
          <w:rFonts w:ascii="Baskerville Old Face" w:hAnsi="Baskerville Old Face"/>
          <w:sz w:val="28"/>
          <w:szCs w:val="28"/>
        </w:rPr>
        <w:t xml:space="preserve">Hem: 0708-671 340. E-post: </w:t>
      </w:r>
      <w:hyperlink r:id="rId13" w:history="1">
        <w:r w:rsidRPr="008B2A2A">
          <w:rPr>
            <w:rStyle w:val="Hyperlnk"/>
            <w:rFonts w:ascii="Baskerville Old Face" w:hAnsi="Baskerville Old Face"/>
            <w:color w:val="auto"/>
            <w:sz w:val="28"/>
            <w:szCs w:val="28"/>
            <w:u w:val="none"/>
          </w:rPr>
          <w:t>friluftsframjandet.tjorn@telia.com</w:t>
        </w:r>
      </w:hyperlink>
      <w:r w:rsidRPr="008B2A2A">
        <w:rPr>
          <w:rFonts w:ascii="Baskerville Old Face" w:hAnsi="Baskerville Old Face"/>
          <w:sz w:val="28"/>
          <w:szCs w:val="28"/>
        </w:rPr>
        <w:t xml:space="preserve"> </w:t>
      </w:r>
    </w:p>
    <w:p w:rsidR="00291C80" w:rsidRPr="0050073F" w:rsidRDefault="00291C80">
      <w:pPr>
        <w:rPr>
          <w:rFonts w:ascii="Baskerville Old Face" w:hAnsi="Baskerville Old Face"/>
          <w:b/>
          <w:sz w:val="44"/>
          <w:szCs w:val="28"/>
        </w:rPr>
      </w:pPr>
      <w:r w:rsidRPr="0050073F">
        <w:rPr>
          <w:rFonts w:ascii="Baskerville Old Face" w:hAnsi="Baskerville Old Face"/>
          <w:b/>
          <w:sz w:val="44"/>
          <w:szCs w:val="28"/>
        </w:rPr>
        <w:t>Vi ses!</w:t>
      </w:r>
    </w:p>
    <w:sectPr w:rsidR="00291C80" w:rsidRPr="0050073F" w:rsidSect="007B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775CE6"/>
    <w:rsid w:val="00026E7A"/>
    <w:rsid w:val="001C339E"/>
    <w:rsid w:val="002211B9"/>
    <w:rsid w:val="0022677B"/>
    <w:rsid w:val="00291C80"/>
    <w:rsid w:val="002A641F"/>
    <w:rsid w:val="002D21FC"/>
    <w:rsid w:val="002D45AA"/>
    <w:rsid w:val="0050073F"/>
    <w:rsid w:val="005951EB"/>
    <w:rsid w:val="005C6C83"/>
    <w:rsid w:val="006248A6"/>
    <w:rsid w:val="006915BE"/>
    <w:rsid w:val="006C3493"/>
    <w:rsid w:val="006F4DCE"/>
    <w:rsid w:val="00706199"/>
    <w:rsid w:val="0076449A"/>
    <w:rsid w:val="00775CE6"/>
    <w:rsid w:val="00795D56"/>
    <w:rsid w:val="007B393E"/>
    <w:rsid w:val="007C2A1A"/>
    <w:rsid w:val="008501CD"/>
    <w:rsid w:val="00880361"/>
    <w:rsid w:val="008B2A2A"/>
    <w:rsid w:val="008F4C26"/>
    <w:rsid w:val="00977FE8"/>
    <w:rsid w:val="009C3E6A"/>
    <w:rsid w:val="009D3739"/>
    <w:rsid w:val="00A15C91"/>
    <w:rsid w:val="00B05F15"/>
    <w:rsid w:val="00BA167E"/>
    <w:rsid w:val="00C768EB"/>
    <w:rsid w:val="00C836C7"/>
    <w:rsid w:val="00CE1AE9"/>
    <w:rsid w:val="00D10A39"/>
    <w:rsid w:val="00DA287E"/>
    <w:rsid w:val="00EE10D2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2A2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CAcQjRxqFQoTCNyEy63b5McCFQUILAod3o0Dvg&amp;url=http://hjortberget.se/?page_id=67&amp;psig=AFQjCNFWW2pr-U7roNEWJst9qJ328CFzUQ&amp;ust=1441708083595725" TargetMode="External"/><Relationship Id="rId13" Type="http://schemas.openxmlformats.org/officeDocument/2006/relationships/hyperlink" Target="mailto:friluftsframjandet.tjorn@te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se/url?sa=i&amp;rct=j&amp;q=&amp;esrc=s&amp;source=images&amp;cd=&amp;cad=rja&amp;uact=8&amp;ved=0CAcQjRxqFQoTCOr2o9uQ5ccCFYXWLAodgKEErQ&amp;url=http://www.iurochskurgammelgarden.se/var-verksamhet/mulle/&amp;psig=AFQjCNEux-jTYyzMaLgrcq-nE-NNygruBg&amp;ust=1441722426935286" TargetMode="External"/><Relationship Id="rId5" Type="http://schemas.openxmlformats.org/officeDocument/2006/relationships/hyperlink" Target="http://www.google.se/url?sa=i&amp;rct=j&amp;q=&amp;esrc=s&amp;source=images&amp;cd=&amp;cad=rja&amp;uact=8&amp;ved=0CAcQjRxqFQoTCJy4-5PV5McCFQWQLAodoaMOuA&amp;url=http://www.iurochskurgammelgarden.se/var-verksamhet/mulle/&amp;bvm=bv.102022582,d.bGg&amp;psig=AFQjCNHyDmZotXz6fawFmXJFRUjaVhsZAQ&amp;ust=14417064356631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riluftsframjandet.se/tjor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D49F-5AFD-4B68-B776-E1B825C2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Tjörns kommun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Teodorsson</dc:creator>
  <cp:lastModifiedBy>Apeldalen</cp:lastModifiedBy>
  <cp:revision>2</cp:revision>
  <cp:lastPrinted>2017-01-16T12:20:00Z</cp:lastPrinted>
  <dcterms:created xsi:type="dcterms:W3CDTF">2017-01-17T14:20:00Z</dcterms:created>
  <dcterms:modified xsi:type="dcterms:W3CDTF">2017-01-17T14:20:00Z</dcterms:modified>
</cp:coreProperties>
</file>